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F73B" w14:textId="77777777" w:rsidR="00AF4B45" w:rsidRPr="00AF4B45" w:rsidRDefault="00AF4B45">
      <w:pPr>
        <w:rPr>
          <w:b/>
        </w:rPr>
      </w:pPr>
      <w:r w:rsidRPr="00AF4B45">
        <w:rPr>
          <w:b/>
        </w:rPr>
        <w:t>Vesihuoltopäivien 2021 avajaiset</w:t>
      </w:r>
    </w:p>
    <w:p w14:paraId="691E52A5" w14:textId="77777777" w:rsidR="00AF4B45" w:rsidRDefault="00AF4B45">
      <w:r>
        <w:t xml:space="preserve">Kansallinen vesihuoltouudistus, </w:t>
      </w:r>
      <w:r w:rsidR="00F64138">
        <w:t xml:space="preserve">vesitalousjohtaja </w:t>
      </w:r>
      <w:r>
        <w:t>Olli-Matti Verta</w:t>
      </w:r>
      <w:r w:rsidR="00F64138">
        <w:t>, MMM</w:t>
      </w:r>
    </w:p>
    <w:p w14:paraId="4B557755" w14:textId="77777777" w:rsidR="00AF4B45" w:rsidRDefault="00AF4B45"/>
    <w:p w14:paraId="28CFC73B" w14:textId="77777777" w:rsidR="00AF4B45" w:rsidRDefault="00AF4B45">
      <w:r>
        <w:t>Tiivistelmä</w:t>
      </w:r>
    </w:p>
    <w:p w14:paraId="461AE39F" w14:textId="77777777" w:rsidR="00AF4B45" w:rsidRPr="00AF4B45" w:rsidRDefault="00716AC5" w:rsidP="00AF4B45">
      <w:r w:rsidRPr="00716AC5">
        <w:t xml:space="preserve">Toimiva vesihuolto on tärkeää jokaiselle Suomen asukkaalle. Se on myös edellytys elinkeinoille ja yhteiskunnan välttämättömille toiminnoille kuten terveydenhuollolle. </w:t>
      </w:r>
      <w:r w:rsidR="00AF4B45" w:rsidRPr="00AF4B45">
        <w:t>Kansallisen vesihuoltouudistuksen ohjelma hyväksyttiin uudistuksen johtoryhmässä 20.4.2021. Vesihuoltouudistuksen visiona on vastuullinen vesihuolto 2030, joka varmistaa laadukkaat ja turvalliset vesihuoltopalvelut sekä sen, että vesihuoltoala uudistuu hiilineutraaliksi kiertotalouden edelläkävijäksi.</w:t>
      </w:r>
    </w:p>
    <w:p w14:paraId="109B25A7" w14:textId="77777777" w:rsidR="00AF4B45" w:rsidRPr="00AF4B45" w:rsidRDefault="00716AC5" w:rsidP="00AF4B45">
      <w:r w:rsidRPr="00716AC5">
        <w:t>Vesihuoltolaitosten toiminnassa ja laadussa on suurta vaihtelua. Monet</w:t>
      </w:r>
      <w:r>
        <w:t xml:space="preserve"> </w:t>
      </w:r>
      <w:r w:rsidRPr="00716AC5">
        <w:t xml:space="preserve">vesihuoltolaitokset eivät kykene vastaamaan asetettuihin vaatimuksiin vähäisten resurssiensa vuoksi. </w:t>
      </w:r>
      <w:r w:rsidR="00AF4B45" w:rsidRPr="00AF4B45">
        <w:t>Vesihuoltolaitoksia on</w:t>
      </w:r>
      <w:r>
        <w:t xml:space="preserve"> noin</w:t>
      </w:r>
      <w:r w:rsidR="00AF4B45" w:rsidRPr="00AF4B45">
        <w:t xml:space="preserve"> 1 100, mutta noin 80 suurinta toimijaa tuottaa noin 80 prosenttia kaikista palveluista. Monilla pienemmillä vesihuoltolaitoksilla on pulaa sekä osaajista että muista resursseista.</w:t>
      </w:r>
      <w:r w:rsidR="00AF4B45">
        <w:t xml:space="preserve"> </w:t>
      </w:r>
      <w:r w:rsidR="00AF4B45" w:rsidRPr="00AF4B45">
        <w:t>Kiristyvä EU-lainsäädäntö luo uusia velvoitteitta e</w:t>
      </w:r>
      <w:r>
        <w:t xml:space="preserve">simerkiksi riskienhallintaan, </w:t>
      </w:r>
      <w:r w:rsidR="00AF4B45" w:rsidRPr="00AF4B45">
        <w:t>energiatehokkuuteen</w:t>
      </w:r>
      <w:r>
        <w:t xml:space="preserve"> ja kyberturvallisuuteen</w:t>
      </w:r>
      <w:r w:rsidR="00AF4B45" w:rsidRPr="00AF4B45">
        <w:t>.</w:t>
      </w:r>
      <w:r>
        <w:t xml:space="preserve"> </w:t>
      </w:r>
      <w:r w:rsidRPr="00716AC5">
        <w:rPr>
          <w:bCs/>
        </w:rPr>
        <w:t>Ilmastonmuutoksen</w:t>
      </w:r>
      <w:r w:rsidRPr="00716AC5">
        <w:rPr>
          <w:b/>
          <w:bCs/>
        </w:rPr>
        <w:t xml:space="preserve"> </w:t>
      </w:r>
      <w:r w:rsidRPr="00716AC5">
        <w:t>mukanaan tuomat sään ääri-ilmiöt aiheuttava</w:t>
      </w:r>
      <w:r>
        <w:t>t haasteita myös vesihuollolle.</w:t>
      </w:r>
      <w:r w:rsidR="00AF4B45" w:rsidRPr="00AF4B45">
        <w:t xml:space="preserve"> Lisäksi </w:t>
      </w:r>
      <w:r>
        <w:t xml:space="preserve">yhdyskuntarakenteen muutokset ja </w:t>
      </w:r>
      <w:r w:rsidR="00AF4B45" w:rsidRPr="00AF4B45">
        <w:t>kuntatalouden haasteet uhkaavat vesihuoltolaitosten taloutta.</w:t>
      </w:r>
    </w:p>
    <w:p w14:paraId="2B0037CF" w14:textId="77777777" w:rsidR="00AF4B45" w:rsidRPr="00AF4B45" w:rsidRDefault="00AF4B45" w:rsidP="00AF4B45">
      <w:r w:rsidRPr="00AF4B45">
        <w:t>Yksi uudistuksen keskeisistä haasteista on, miten</w:t>
      </w:r>
      <w:r>
        <w:t xml:space="preserve"> yhteiskunnalle elintärkeää</w:t>
      </w:r>
      <w:r w:rsidRPr="00AF4B45">
        <w:t xml:space="preserve"> </w:t>
      </w:r>
      <w:r>
        <w:t>vesihuoltosektoria onnistutaan</w:t>
      </w:r>
      <w:r w:rsidRPr="00AF4B45">
        <w:t xml:space="preserve"> kehittämään eri toimijoiden yhteistyönä siten, että korj</w:t>
      </w:r>
      <w:r>
        <w:t>ausvelan kasvu saadaan</w:t>
      </w:r>
      <w:r w:rsidRPr="00AF4B45">
        <w:t xml:space="preserve"> selätettyä</w:t>
      </w:r>
      <w:r w:rsidR="00716AC5">
        <w:t xml:space="preserve"> ja vesihuoltolaitokset</w:t>
      </w:r>
      <w:r w:rsidR="00FA484B">
        <w:t xml:space="preserve"> ja kunnat</w:t>
      </w:r>
      <w:r w:rsidR="00716AC5">
        <w:t xml:space="preserve"> kykenevät vastaamaan kasvavaan investointitarpeeseen</w:t>
      </w:r>
      <w:r w:rsidRPr="00AF4B45">
        <w:t>. Tähän tarvitaan laaja keinovalikoima, joka pitää sisällään mm. rakennemuutoksen edistämistä, taloudenpidon ja omaisuudenhallinnan kehittämistä, entistä laajempaa alueellista yhteistyötä sekä lainsäädännön uudistamista. </w:t>
      </w:r>
    </w:p>
    <w:p w14:paraId="4269C642" w14:textId="77777777" w:rsidR="00AF4B45" w:rsidRPr="00AF4B45" w:rsidRDefault="00AF4B45" w:rsidP="00AF4B45">
      <w:r w:rsidRPr="00AF4B45">
        <w:t>Vesihuoltouudistusohjelma koostuu kahdeksasta t</w:t>
      </w:r>
      <w:r>
        <w:t>oimenpidekokonaisuudesta, ja se valmisteltiin</w:t>
      </w:r>
      <w:r w:rsidRPr="00AF4B45">
        <w:t xml:space="preserve"> laajassa yhteistyössä eri sidosryhmien kanssa.</w:t>
      </w:r>
      <w:r>
        <w:t xml:space="preserve"> Uudistuksen toteutus edellyttää toimenpiteitä kaikilta vesihuolto</w:t>
      </w:r>
      <w:r w:rsidR="00E80CF2">
        <w:t>alan</w:t>
      </w:r>
      <w:r>
        <w:t xml:space="preserve"> toimijoilta.</w:t>
      </w:r>
    </w:p>
    <w:sectPr w:rsidR="00AF4B45" w:rsidRPr="00AF4B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92DB" w14:textId="77777777" w:rsidR="007F2D59" w:rsidRDefault="007F2D59" w:rsidP="00AF4B45">
      <w:pPr>
        <w:spacing w:after="0" w:line="240" w:lineRule="auto"/>
      </w:pPr>
      <w:r>
        <w:separator/>
      </w:r>
    </w:p>
  </w:endnote>
  <w:endnote w:type="continuationSeparator" w:id="0">
    <w:p w14:paraId="345EA9E6" w14:textId="77777777" w:rsidR="007F2D59" w:rsidRDefault="007F2D59" w:rsidP="00AF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A572" w14:textId="77777777" w:rsidR="007F2D59" w:rsidRDefault="007F2D59" w:rsidP="00AF4B45">
      <w:pPr>
        <w:spacing w:after="0" w:line="240" w:lineRule="auto"/>
      </w:pPr>
      <w:r>
        <w:separator/>
      </w:r>
    </w:p>
  </w:footnote>
  <w:footnote w:type="continuationSeparator" w:id="0">
    <w:p w14:paraId="1C219858" w14:textId="77777777" w:rsidR="007F2D59" w:rsidRDefault="007F2D59" w:rsidP="00AF4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45"/>
    <w:rsid w:val="00421A27"/>
    <w:rsid w:val="00694B3F"/>
    <w:rsid w:val="00716AC5"/>
    <w:rsid w:val="007F2D59"/>
    <w:rsid w:val="00A51EE8"/>
    <w:rsid w:val="00AF4B45"/>
    <w:rsid w:val="00C87B64"/>
    <w:rsid w:val="00E80CF2"/>
    <w:rsid w:val="00F64138"/>
    <w:rsid w:val="00F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CF0A"/>
  <w15:chartTrackingRefBased/>
  <w15:docId w15:val="{A368F25F-2A27-4B75-AC45-ED1C086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ngress">
    <w:name w:val="ingress"/>
    <w:basedOn w:val="Normaali"/>
    <w:rsid w:val="00AF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AF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AF4B45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F4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4B45"/>
  </w:style>
  <w:style w:type="paragraph" w:styleId="Alatunniste">
    <w:name w:val="footer"/>
    <w:basedOn w:val="Normaali"/>
    <w:link w:val="AlatunnisteChar"/>
    <w:uiPriority w:val="99"/>
    <w:unhideWhenUsed/>
    <w:rsid w:val="00AF4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1" ma:contentTypeDescription="Luo uusi asiakirja." ma:contentTypeScope="" ma:versionID="c0f4de68e8cd97a6cff0f6511c5bb1db">
  <xsd:schema xmlns:xsd="http://www.w3.org/2001/XMLSchema" xmlns:xs="http://www.w3.org/2001/XMLSchema" xmlns:p="http://schemas.microsoft.com/office/2006/metadata/properties" xmlns:ns2="44a5ebd8-b9bd-4f76-9ea5-f6d45203b8d2" targetNamespace="http://schemas.microsoft.com/office/2006/metadata/properties" ma:root="true" ma:fieldsID="9ec191c8527690173a49a1604ccb0e77" ns2:_="">
    <xsd:import namespace="44a5ebd8-b9bd-4f76-9ea5-f6d45203b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DCF87-D6FE-4971-8EF1-90F44FA0EECD}"/>
</file>

<file path=customXml/itemProps2.xml><?xml version="1.0" encoding="utf-8"?>
<ds:datastoreItem xmlns:ds="http://schemas.openxmlformats.org/officeDocument/2006/customXml" ds:itemID="{8264309A-13A8-4852-A487-91870E83A850}"/>
</file>

<file path=customXml/itemProps3.xml><?xml version="1.0" encoding="utf-8"?>
<ds:datastoreItem xmlns:ds="http://schemas.openxmlformats.org/officeDocument/2006/customXml" ds:itemID="{0D1CE99A-270C-4EA5-8447-3C1D290F9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Verta Olli-Matti (MMM)</dc:creator>
  <cp:keywords/>
  <dc:description/>
  <cp:lastModifiedBy>Eeva Hörkkö</cp:lastModifiedBy>
  <cp:revision>2</cp:revision>
  <dcterms:created xsi:type="dcterms:W3CDTF">2021-10-11T09:47:00Z</dcterms:created>
  <dcterms:modified xsi:type="dcterms:W3CDTF">2021-10-11T09:47:00Z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