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AC4FC" w14:textId="77777777" w:rsidR="00B8440D" w:rsidRDefault="00215BF5">
      <w:pPr>
        <w:pBdr>
          <w:top w:val="nil"/>
          <w:left w:val="nil"/>
          <w:bottom w:val="nil"/>
          <w:right w:val="nil"/>
          <w:between w:val="nil"/>
        </w:pBdr>
        <w:jc w:val="both"/>
        <w:rPr>
          <w:rFonts w:ascii="Calibri" w:eastAsia="Calibri" w:hAnsi="Calibri" w:cs="Calibri"/>
          <w:b/>
          <w:color w:val="000000"/>
          <w:sz w:val="32"/>
          <w:szCs w:val="32"/>
        </w:rPr>
      </w:pPr>
      <w:r>
        <w:rPr>
          <w:noProof/>
        </w:rPr>
        <w:drawing>
          <wp:anchor distT="0" distB="0" distL="114300" distR="114300" simplePos="0" relativeHeight="251658240" behindDoc="0" locked="0" layoutInCell="1" hidden="0" allowOverlap="1" wp14:anchorId="507E18D1" wp14:editId="108AECE9">
            <wp:simplePos x="0" y="0"/>
            <wp:positionH relativeFrom="column">
              <wp:posOffset>1</wp:posOffset>
            </wp:positionH>
            <wp:positionV relativeFrom="paragraph">
              <wp:posOffset>0</wp:posOffset>
            </wp:positionV>
            <wp:extent cx="4925060" cy="1069340"/>
            <wp:effectExtent l="0" t="0" r="0" b="0"/>
            <wp:wrapNone/>
            <wp:docPr id="10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925060" cy="1069340"/>
                    </a:xfrm>
                    <a:prstGeom prst="rect">
                      <a:avLst/>
                    </a:prstGeom>
                    <a:ln/>
                  </pic:spPr>
                </pic:pic>
              </a:graphicData>
            </a:graphic>
          </wp:anchor>
        </w:drawing>
      </w:r>
    </w:p>
    <w:p w14:paraId="01B3D37D" w14:textId="77777777" w:rsidR="00B8440D" w:rsidRDefault="00B8440D">
      <w:pPr>
        <w:pBdr>
          <w:top w:val="nil"/>
          <w:left w:val="nil"/>
          <w:bottom w:val="nil"/>
          <w:right w:val="nil"/>
          <w:between w:val="nil"/>
        </w:pBdr>
        <w:jc w:val="both"/>
        <w:rPr>
          <w:rFonts w:ascii="Calibri" w:eastAsia="Calibri" w:hAnsi="Calibri" w:cs="Calibri"/>
          <w:b/>
          <w:color w:val="000000"/>
          <w:sz w:val="32"/>
          <w:szCs w:val="32"/>
        </w:rPr>
      </w:pPr>
    </w:p>
    <w:p w14:paraId="6AC51103" w14:textId="77777777" w:rsidR="00B8440D" w:rsidRDefault="00215BF5">
      <w:pPr>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t xml:space="preserve">This is a Sample Abstract Title </w:t>
      </w:r>
    </w:p>
    <w:p w14:paraId="252A9F8C" w14:textId="77777777" w:rsidR="00B8440D" w:rsidRDefault="00215BF5">
      <w:pPr>
        <w:pBdr>
          <w:top w:val="nil"/>
          <w:left w:val="nil"/>
          <w:bottom w:val="nil"/>
          <w:right w:val="nil"/>
          <w:between w:val="nil"/>
        </w:pBdr>
        <w:spacing w:before="240" w:after="120"/>
        <w:jc w:val="both"/>
        <w:rPr>
          <w:rFonts w:ascii="Calibri" w:eastAsia="Calibri" w:hAnsi="Calibri" w:cs="Calibri"/>
          <w:b/>
          <w:color w:val="000000"/>
          <w:sz w:val="20"/>
          <w:szCs w:val="20"/>
        </w:rPr>
      </w:pPr>
      <w:r>
        <w:rPr>
          <w:rFonts w:ascii="Calibri" w:eastAsia="Calibri" w:hAnsi="Calibri" w:cs="Calibri"/>
          <w:b/>
          <w:color w:val="000000"/>
          <w:sz w:val="20"/>
          <w:szCs w:val="20"/>
        </w:rPr>
        <w:t>Author Name*, Author Name**, initials then surnames, separated by commas, appear here</w:t>
      </w:r>
    </w:p>
    <w:p w14:paraId="6F378736" w14:textId="77777777" w:rsidR="00B8440D" w:rsidRDefault="00B8440D">
      <w:pPr>
        <w:pBdr>
          <w:top w:val="nil"/>
          <w:left w:val="nil"/>
          <w:bottom w:val="nil"/>
          <w:right w:val="nil"/>
          <w:between w:val="nil"/>
        </w:pBdr>
        <w:jc w:val="both"/>
        <w:rPr>
          <w:rFonts w:ascii="Calibri" w:eastAsia="Calibri" w:hAnsi="Calibri" w:cs="Calibri"/>
          <w:sz w:val="20"/>
          <w:szCs w:val="20"/>
        </w:rPr>
      </w:pPr>
    </w:p>
    <w:p w14:paraId="404B1C27" w14:textId="77777777" w:rsidR="00B8440D" w:rsidRDefault="00215BF5">
      <w:pPr>
        <w:spacing w:before="240" w:after="240"/>
        <w:jc w:val="both"/>
        <w:rPr>
          <w:rFonts w:ascii="Calibri" w:eastAsia="Calibri" w:hAnsi="Calibri" w:cs="Calibri"/>
          <w:sz w:val="32"/>
          <w:szCs w:val="32"/>
        </w:rPr>
      </w:pPr>
      <w:r>
        <w:rPr>
          <w:rFonts w:ascii="Calibri" w:eastAsia="Calibri" w:hAnsi="Calibri" w:cs="Calibri"/>
          <w:b/>
          <w:sz w:val="32"/>
          <w:szCs w:val="32"/>
        </w:rPr>
        <w:t>This is a Sample Abstract Title</w:t>
      </w:r>
      <w:r>
        <w:rPr>
          <w:rFonts w:ascii="Calibri" w:eastAsia="Calibri" w:hAnsi="Calibri" w:cs="Calibri"/>
          <w:sz w:val="32"/>
          <w:szCs w:val="32"/>
        </w:rPr>
        <w:t xml:space="preserve"> </w:t>
      </w:r>
    </w:p>
    <w:p w14:paraId="1C83CFA0" w14:textId="77777777" w:rsidR="00B8440D" w:rsidRPr="00522A8C" w:rsidRDefault="00215BF5">
      <w:pPr>
        <w:pBdr>
          <w:top w:val="nil"/>
          <w:left w:val="nil"/>
          <w:bottom w:val="nil"/>
          <w:right w:val="nil"/>
          <w:between w:val="nil"/>
        </w:pBdr>
        <w:jc w:val="both"/>
        <w:rPr>
          <w:rFonts w:ascii="Calibri" w:eastAsia="Calibri" w:hAnsi="Calibri" w:cs="Calibri"/>
          <w:color w:val="000000"/>
        </w:rPr>
      </w:pPr>
      <w:r w:rsidRPr="00522A8C">
        <w:rPr>
          <w:rFonts w:ascii="Calibri" w:eastAsia="Calibri" w:hAnsi="Calibri" w:cs="Calibri"/>
          <w:color w:val="000000"/>
        </w:rPr>
        <w:t>*This is the corresponding author’s address, email address</w:t>
      </w:r>
    </w:p>
    <w:p w14:paraId="07C0DD3C" w14:textId="77777777" w:rsidR="00B8440D" w:rsidRPr="00522A8C" w:rsidRDefault="00215BF5">
      <w:pPr>
        <w:pBdr>
          <w:top w:val="nil"/>
          <w:left w:val="nil"/>
          <w:bottom w:val="nil"/>
          <w:right w:val="nil"/>
          <w:between w:val="nil"/>
        </w:pBdr>
        <w:jc w:val="both"/>
        <w:rPr>
          <w:rFonts w:ascii="Calibri" w:eastAsia="Calibri" w:hAnsi="Calibri" w:cs="Calibri"/>
          <w:color w:val="000000"/>
        </w:rPr>
      </w:pPr>
      <w:r w:rsidRPr="00522A8C">
        <w:rPr>
          <w:rFonts w:ascii="Calibri" w:eastAsia="Calibri" w:hAnsi="Calibri" w:cs="Calibri"/>
          <w:color w:val="000000"/>
        </w:rPr>
        <w:t>**This is the second author’s address, email address</w:t>
      </w:r>
    </w:p>
    <w:p w14:paraId="0CF3EB71" w14:textId="77777777" w:rsidR="00B8440D" w:rsidRDefault="00B8440D">
      <w:pPr>
        <w:pBdr>
          <w:top w:val="nil"/>
          <w:left w:val="nil"/>
          <w:bottom w:val="nil"/>
          <w:right w:val="nil"/>
          <w:between w:val="nil"/>
        </w:pBdr>
        <w:jc w:val="both"/>
        <w:rPr>
          <w:rFonts w:ascii="Calibri" w:eastAsia="Calibri" w:hAnsi="Calibri" w:cs="Calibri"/>
          <w:color w:val="000000"/>
          <w:sz w:val="20"/>
          <w:szCs w:val="20"/>
        </w:rPr>
      </w:pPr>
    </w:p>
    <w:p w14:paraId="049BFAB6" w14:textId="77777777" w:rsidR="00B8440D" w:rsidRPr="00522A8C" w:rsidRDefault="00215BF5">
      <w:pPr>
        <w:pBdr>
          <w:top w:val="nil"/>
          <w:left w:val="nil"/>
          <w:bottom w:val="nil"/>
          <w:right w:val="nil"/>
          <w:between w:val="nil"/>
        </w:pBdr>
        <w:jc w:val="both"/>
        <w:rPr>
          <w:rFonts w:ascii="Calibri" w:eastAsia="Calibri" w:hAnsi="Calibri" w:cs="Calibri"/>
          <w:color w:val="000000"/>
        </w:rPr>
      </w:pPr>
      <w:r w:rsidRPr="00522A8C">
        <w:rPr>
          <w:rFonts w:ascii="Calibri" w:eastAsia="Calibri" w:hAnsi="Calibri" w:cs="Calibri"/>
          <w:b/>
          <w:color w:val="000000"/>
        </w:rPr>
        <w:t>Keywords</w:t>
      </w:r>
      <w:r w:rsidRPr="00522A8C">
        <w:rPr>
          <w:rFonts w:ascii="Calibri" w:eastAsia="Calibri" w:hAnsi="Calibri" w:cs="Calibri"/>
          <w:color w:val="000000"/>
        </w:rPr>
        <w:t>: Minimum 2 and up to 5 keywords separated by; semi-colons</w:t>
      </w:r>
    </w:p>
    <w:p w14:paraId="6EEDD57B" w14:textId="77777777" w:rsidR="00B8440D" w:rsidRPr="00522A8C" w:rsidRDefault="00B8440D">
      <w:pPr>
        <w:pBdr>
          <w:top w:val="nil"/>
          <w:left w:val="nil"/>
          <w:bottom w:val="nil"/>
          <w:right w:val="nil"/>
          <w:between w:val="nil"/>
        </w:pBdr>
        <w:jc w:val="both"/>
        <w:rPr>
          <w:rFonts w:ascii="Calibri" w:eastAsia="Calibri" w:hAnsi="Calibri" w:cs="Calibri"/>
          <w:color w:val="000000"/>
        </w:rPr>
      </w:pPr>
    </w:p>
    <w:p w14:paraId="3523C6D2" w14:textId="77777777" w:rsidR="00B8440D" w:rsidRPr="00522A8C" w:rsidRDefault="00215BF5">
      <w:pPr>
        <w:pBdr>
          <w:top w:val="nil"/>
          <w:left w:val="nil"/>
          <w:bottom w:val="nil"/>
          <w:right w:val="nil"/>
          <w:between w:val="nil"/>
        </w:pBdr>
        <w:jc w:val="both"/>
        <w:rPr>
          <w:rFonts w:ascii="Calibri" w:eastAsia="Calibri" w:hAnsi="Calibri" w:cs="Calibri"/>
          <w:color w:val="000000"/>
        </w:rPr>
      </w:pPr>
      <w:r w:rsidRPr="00522A8C">
        <w:rPr>
          <w:rFonts w:ascii="Calibri" w:eastAsia="Calibri" w:hAnsi="Calibri" w:cs="Calibri"/>
          <w:b/>
          <w:color w:val="000000"/>
        </w:rPr>
        <w:t xml:space="preserve">Abstract: </w:t>
      </w:r>
      <w:r w:rsidRPr="00522A8C">
        <w:rPr>
          <w:rFonts w:ascii="Calibri" w:eastAsia="Calibri" w:hAnsi="Calibri" w:cs="Calibri"/>
          <w:color w:val="000000"/>
        </w:rPr>
        <w:t>A short clear description of the main facts or ideas of your (outline) paper. This summary should not exceed 10 lines and should be inserted in the field on the first page in the area titled Abstract.</w:t>
      </w:r>
    </w:p>
    <w:p w14:paraId="388F38F0" w14:textId="77777777" w:rsidR="00B8440D" w:rsidRDefault="00B8440D">
      <w:pPr>
        <w:pBdr>
          <w:top w:val="nil"/>
          <w:left w:val="nil"/>
          <w:bottom w:val="nil"/>
          <w:right w:val="nil"/>
          <w:between w:val="nil"/>
        </w:pBdr>
        <w:jc w:val="both"/>
        <w:rPr>
          <w:rFonts w:ascii="Calibri" w:eastAsia="Calibri" w:hAnsi="Calibri" w:cs="Calibri"/>
          <w:color w:val="000000"/>
          <w:sz w:val="18"/>
          <w:szCs w:val="18"/>
        </w:rPr>
      </w:pPr>
    </w:p>
    <w:p w14:paraId="69881013" w14:textId="77777777" w:rsidR="00B8440D" w:rsidRDefault="00215BF5">
      <w:p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b/>
          <w:color w:val="000000"/>
        </w:rPr>
        <w:t>Introduction:</w:t>
      </w:r>
    </w:p>
    <w:p w14:paraId="23DD8E48" w14:textId="0AABB1B8" w:rsidR="00B8440D" w:rsidRDefault="00215BF5">
      <w:p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This is the first paragraph – text set with no indent but justified. This is our preferred style for all first paragraphs after headings. [12pt Calibri]. This is the first paragraph – text set with no indent. This is our preferred style for all first paragraphs after headings. [12pt Calibri]. The outline paper is limited to 1,000 words (max. two A4 pages with diagrams or illustrations).</w:t>
      </w:r>
    </w:p>
    <w:p w14:paraId="05A830C8" w14:textId="77CD85D4" w:rsidR="00B8440D" w:rsidRDefault="00215BF5">
      <w:pPr>
        <w:pBdr>
          <w:top w:val="nil"/>
          <w:left w:val="nil"/>
          <w:bottom w:val="nil"/>
          <w:right w:val="nil"/>
          <w:between w:val="nil"/>
        </w:pBdr>
        <w:spacing w:after="120"/>
        <w:ind w:firstLine="210"/>
        <w:jc w:val="both"/>
        <w:rPr>
          <w:rFonts w:ascii="Calibri" w:eastAsia="Calibri" w:hAnsi="Calibri" w:cs="Calibri"/>
          <w:color w:val="000000"/>
        </w:rPr>
      </w:pPr>
      <w:r>
        <w:rPr>
          <w:rFonts w:ascii="Calibri" w:eastAsia="Calibri" w:hAnsi="Calibri" w:cs="Calibri"/>
          <w:color w:val="000000"/>
        </w:rPr>
        <w:t xml:space="preserve">All subsequent paragraphs are indented and justified. Your submission should include the background and nature </w:t>
      </w:r>
      <w:r>
        <w:rPr>
          <w:rFonts w:ascii="Calibri" w:eastAsia="Calibri" w:hAnsi="Calibri" w:cs="Calibri"/>
        </w:rPr>
        <w:t>of the issue</w:t>
      </w:r>
      <w:r>
        <w:rPr>
          <w:rFonts w:ascii="Calibri" w:eastAsia="Calibri" w:hAnsi="Calibri" w:cs="Calibri"/>
          <w:color w:val="000000"/>
        </w:rPr>
        <w:t xml:space="preserve"> or problem, your findings and results, and the significance and impact of your presentation on the topic of the conference.</w:t>
      </w:r>
    </w:p>
    <w:p w14:paraId="20642D38" w14:textId="77777777" w:rsidR="00B8440D" w:rsidRPr="00522A8C" w:rsidRDefault="00215BF5">
      <w:pPr>
        <w:pBdr>
          <w:top w:val="nil"/>
          <w:left w:val="nil"/>
          <w:bottom w:val="nil"/>
          <w:right w:val="nil"/>
          <w:between w:val="nil"/>
        </w:pBdr>
        <w:spacing w:after="120"/>
        <w:jc w:val="both"/>
        <w:rPr>
          <w:rFonts w:ascii="Calibri" w:eastAsia="Calibri" w:hAnsi="Calibri" w:cs="Calibri"/>
          <w:color w:val="000000"/>
        </w:rPr>
      </w:pPr>
      <w:r w:rsidRPr="00522A8C">
        <w:rPr>
          <w:rFonts w:ascii="Calibri" w:eastAsia="Calibri" w:hAnsi="Calibri" w:cs="Calibri"/>
          <w:b/>
          <w:color w:val="000000"/>
        </w:rPr>
        <w:t>Methodology:</w:t>
      </w:r>
    </w:p>
    <w:p w14:paraId="3E27788A" w14:textId="77777777" w:rsidR="00B8440D" w:rsidRPr="00522A8C" w:rsidRDefault="00215BF5">
      <w:r w:rsidRPr="00522A8C">
        <w:rPr>
          <w:rFonts w:ascii="Calibri" w:eastAsia="Calibri" w:hAnsi="Calibri" w:cs="Calibri"/>
        </w:rPr>
        <w:t>A brief description of the methodology.</w:t>
      </w:r>
    </w:p>
    <w:p w14:paraId="0B480CA5" w14:textId="77777777" w:rsidR="00B8440D" w:rsidRDefault="00B8440D" w:rsidP="00522A8C">
      <w:pPr>
        <w:pBdr>
          <w:top w:val="nil"/>
          <w:left w:val="nil"/>
          <w:bottom w:val="nil"/>
          <w:right w:val="nil"/>
          <w:between w:val="nil"/>
        </w:pBdr>
        <w:spacing w:after="120"/>
        <w:jc w:val="both"/>
        <w:rPr>
          <w:rFonts w:ascii="Calibri" w:eastAsia="Calibri" w:hAnsi="Calibri" w:cs="Calibri"/>
          <w:color w:val="000000"/>
        </w:rPr>
      </w:pPr>
    </w:p>
    <w:p w14:paraId="6619C67E" w14:textId="77777777" w:rsidR="00B8440D" w:rsidRDefault="00215BF5" w:rsidP="00522A8C">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b/>
          <w:color w:val="000000"/>
        </w:rPr>
        <w:t>Findings/Results</w:t>
      </w:r>
      <w:r>
        <w:rPr>
          <w:rFonts w:ascii="Calibri" w:eastAsia="Calibri" w:hAnsi="Calibri" w:cs="Calibri"/>
          <w:b/>
          <w:color w:val="000000"/>
          <w:sz w:val="20"/>
          <w:szCs w:val="20"/>
        </w:rPr>
        <w:t>:</w:t>
      </w:r>
    </w:p>
    <w:p w14:paraId="05E0C497" w14:textId="77777777" w:rsidR="00B8440D" w:rsidRDefault="00215BF5">
      <w:r>
        <w:rPr>
          <w:rFonts w:ascii="Calibri" w:eastAsia="Calibri" w:hAnsi="Calibri" w:cs="Calibri"/>
        </w:rPr>
        <w:t xml:space="preserve">Summarise results and outcomes. </w:t>
      </w:r>
    </w:p>
    <w:p w14:paraId="1AE28F27" w14:textId="77777777" w:rsidR="00B8440D" w:rsidRDefault="00B8440D">
      <w:pPr>
        <w:pBdr>
          <w:top w:val="nil"/>
          <w:left w:val="nil"/>
          <w:bottom w:val="nil"/>
          <w:right w:val="nil"/>
          <w:between w:val="nil"/>
        </w:pBdr>
        <w:spacing w:after="120"/>
        <w:jc w:val="both"/>
        <w:rPr>
          <w:rFonts w:ascii="Calibri" w:eastAsia="Calibri" w:hAnsi="Calibri" w:cs="Calibri"/>
          <w:color w:val="000000"/>
        </w:rPr>
      </w:pPr>
    </w:p>
    <w:p w14:paraId="009A8AC9" w14:textId="77777777" w:rsidR="00B8440D" w:rsidRDefault="00215BF5">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b/>
          <w:color w:val="000000"/>
        </w:rPr>
        <w:t>Conclusions/Key Messages</w:t>
      </w:r>
      <w:r>
        <w:rPr>
          <w:rFonts w:ascii="Calibri" w:eastAsia="Calibri" w:hAnsi="Calibri" w:cs="Calibri"/>
          <w:b/>
          <w:color w:val="000000"/>
          <w:sz w:val="20"/>
          <w:szCs w:val="20"/>
        </w:rPr>
        <w:t>:</w:t>
      </w:r>
    </w:p>
    <w:p w14:paraId="43CAFCAA" w14:textId="3A4D0E43" w:rsidR="00B8440D" w:rsidRDefault="00215BF5">
      <w:r>
        <w:rPr>
          <w:rFonts w:ascii="Calibri" w:eastAsia="Calibri" w:hAnsi="Calibri" w:cs="Calibri"/>
        </w:rPr>
        <w:t>A concise summary of conclusions/findings or learnings</w:t>
      </w:r>
      <w:r w:rsidR="00522A8C">
        <w:rPr>
          <w:rFonts w:ascii="Calibri" w:eastAsia="Calibri" w:hAnsi="Calibri" w:cs="Calibri"/>
        </w:rPr>
        <w:t>.</w:t>
      </w:r>
    </w:p>
    <w:p w14:paraId="5D4BCFB6" w14:textId="77777777" w:rsidR="00B8440D" w:rsidRDefault="00B8440D">
      <w:pPr>
        <w:keepNext/>
        <w:keepLines/>
        <w:widowControl w:val="0"/>
        <w:pBdr>
          <w:top w:val="nil"/>
          <w:left w:val="nil"/>
          <w:bottom w:val="nil"/>
          <w:right w:val="nil"/>
          <w:between w:val="nil"/>
        </w:pBdr>
        <w:spacing w:before="160" w:after="120"/>
        <w:jc w:val="both"/>
        <w:rPr>
          <w:rFonts w:ascii="Calibri" w:eastAsia="Calibri" w:hAnsi="Calibri" w:cs="Calibri"/>
          <w:color w:val="000000"/>
          <w:sz w:val="18"/>
          <w:szCs w:val="18"/>
        </w:rPr>
      </w:pPr>
    </w:p>
    <w:p w14:paraId="406C6923" w14:textId="77777777" w:rsidR="00B8440D" w:rsidRDefault="00B8440D"/>
    <w:p w14:paraId="1A0A2C66" w14:textId="77777777" w:rsidR="00B8440D" w:rsidRDefault="00215BF5">
      <w:pPr>
        <w:keepNext/>
        <w:keepLines/>
        <w:widowControl w:val="0"/>
        <w:pBdr>
          <w:top w:val="nil"/>
          <w:left w:val="nil"/>
          <w:bottom w:val="nil"/>
          <w:right w:val="nil"/>
          <w:between w:val="nil"/>
        </w:pBdr>
        <w:spacing w:before="160" w:after="120"/>
        <w:jc w:val="both"/>
        <w:rPr>
          <w:rFonts w:ascii="Calibri" w:eastAsia="Calibri" w:hAnsi="Calibri" w:cs="Calibri"/>
          <w:color w:val="000000"/>
          <w:sz w:val="22"/>
          <w:szCs w:val="22"/>
        </w:rPr>
      </w:pPr>
      <w:r>
        <w:rPr>
          <w:rFonts w:ascii="Calibri" w:eastAsia="Calibri" w:hAnsi="Calibri" w:cs="Calibri"/>
          <w:b/>
          <w:color w:val="000000"/>
          <w:sz w:val="22"/>
          <w:szCs w:val="22"/>
        </w:rPr>
        <w:t>Figures and Tables</w:t>
      </w:r>
    </w:p>
    <w:p w14:paraId="1355FFE0" w14:textId="77777777" w:rsidR="00B8440D" w:rsidRDefault="00215BF5">
      <w:pPr>
        <w:rPr>
          <w:rFonts w:ascii="Calibri" w:eastAsia="Calibri" w:hAnsi="Calibri" w:cs="Calibri"/>
        </w:rPr>
      </w:pPr>
      <w:r>
        <w:rPr>
          <w:rFonts w:ascii="Calibri" w:eastAsia="Calibri" w:hAnsi="Calibri" w:cs="Calibri"/>
        </w:rPr>
        <w:t xml:space="preserve">Figures and tables, both of which must have numbers and captions, either embedded within pages or at the end of the abstract. </w:t>
      </w:r>
    </w:p>
    <w:p w14:paraId="6545FE67" w14:textId="77777777" w:rsidR="00B8440D" w:rsidRDefault="00B8440D">
      <w:pPr>
        <w:keepNext/>
        <w:keepLines/>
        <w:widowControl w:val="0"/>
        <w:pBdr>
          <w:top w:val="nil"/>
          <w:left w:val="nil"/>
          <w:bottom w:val="nil"/>
          <w:right w:val="nil"/>
          <w:between w:val="nil"/>
        </w:pBdr>
        <w:spacing w:before="160" w:after="120"/>
        <w:jc w:val="both"/>
        <w:rPr>
          <w:rFonts w:ascii="Calibri" w:eastAsia="Calibri" w:hAnsi="Calibri" w:cs="Calibri"/>
          <w:color w:val="000000"/>
          <w:sz w:val="18"/>
          <w:szCs w:val="18"/>
        </w:rPr>
      </w:pPr>
    </w:p>
    <w:p w14:paraId="493DA0F1" w14:textId="77777777" w:rsidR="00B8440D" w:rsidRDefault="00215BF5">
      <w:pPr>
        <w:jc w:val="both"/>
        <w:rPr>
          <w:rFonts w:ascii="Calibri" w:eastAsia="Calibri" w:hAnsi="Calibri" w:cs="Calibri"/>
        </w:rPr>
      </w:pPr>
      <w:r>
        <w:rPr>
          <w:rFonts w:ascii="Calibri" w:eastAsia="Calibri" w:hAnsi="Calibri" w:cs="Calibri"/>
          <w:i/>
        </w:rPr>
        <w:t>Table 1: Example of a Table</w:t>
      </w:r>
    </w:p>
    <w:tbl>
      <w:tblPr>
        <w:tblStyle w:val="a"/>
        <w:tblW w:w="6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2221"/>
        <w:gridCol w:w="2221"/>
      </w:tblGrid>
      <w:tr w:rsidR="00B8440D" w14:paraId="05C05CAB" w14:textId="77777777">
        <w:tc>
          <w:tcPr>
            <w:tcW w:w="2221" w:type="dxa"/>
            <w:tcBorders>
              <w:top w:val="single" w:sz="4" w:space="0" w:color="000000"/>
              <w:left w:val="single" w:sz="4" w:space="0" w:color="000000"/>
              <w:bottom w:val="single" w:sz="4" w:space="0" w:color="000000"/>
              <w:right w:val="single" w:sz="4" w:space="0" w:color="000000"/>
            </w:tcBorders>
            <w:vAlign w:val="center"/>
          </w:tcPr>
          <w:p w14:paraId="5C540A20" w14:textId="77777777" w:rsidR="00B8440D" w:rsidRDefault="00215BF5">
            <w:pPr>
              <w:jc w:val="both"/>
              <w:rPr>
                <w:rFonts w:ascii="Calibri" w:eastAsia="Calibri" w:hAnsi="Calibri" w:cs="Calibri"/>
              </w:rPr>
            </w:pPr>
            <w:r>
              <w:rPr>
                <w:rFonts w:ascii="Calibri" w:eastAsia="Calibri" w:hAnsi="Calibri" w:cs="Calibri"/>
                <w:b/>
              </w:rPr>
              <w:t>Heading 1</w:t>
            </w:r>
          </w:p>
        </w:tc>
        <w:tc>
          <w:tcPr>
            <w:tcW w:w="2221" w:type="dxa"/>
            <w:tcBorders>
              <w:top w:val="single" w:sz="4" w:space="0" w:color="000000"/>
              <w:left w:val="single" w:sz="4" w:space="0" w:color="000000"/>
              <w:bottom w:val="single" w:sz="4" w:space="0" w:color="000000"/>
              <w:right w:val="single" w:sz="4" w:space="0" w:color="000000"/>
            </w:tcBorders>
            <w:vAlign w:val="center"/>
          </w:tcPr>
          <w:p w14:paraId="1F155FE5" w14:textId="77777777" w:rsidR="00B8440D" w:rsidRDefault="00215BF5">
            <w:pPr>
              <w:jc w:val="both"/>
              <w:rPr>
                <w:rFonts w:ascii="Calibri" w:eastAsia="Calibri" w:hAnsi="Calibri" w:cs="Calibri"/>
              </w:rPr>
            </w:pPr>
            <w:r>
              <w:rPr>
                <w:rFonts w:ascii="Calibri" w:eastAsia="Calibri" w:hAnsi="Calibri" w:cs="Calibri"/>
                <w:b/>
              </w:rPr>
              <w:t>Heading 2</w:t>
            </w:r>
          </w:p>
        </w:tc>
        <w:tc>
          <w:tcPr>
            <w:tcW w:w="2221" w:type="dxa"/>
            <w:tcBorders>
              <w:top w:val="single" w:sz="4" w:space="0" w:color="000000"/>
              <w:left w:val="single" w:sz="4" w:space="0" w:color="000000"/>
              <w:bottom w:val="single" w:sz="4" w:space="0" w:color="000000"/>
              <w:right w:val="single" w:sz="4" w:space="0" w:color="000000"/>
            </w:tcBorders>
            <w:vAlign w:val="center"/>
          </w:tcPr>
          <w:p w14:paraId="120C87BF" w14:textId="77777777" w:rsidR="00B8440D" w:rsidRDefault="00215BF5">
            <w:pPr>
              <w:jc w:val="both"/>
              <w:rPr>
                <w:rFonts w:ascii="Calibri" w:eastAsia="Calibri" w:hAnsi="Calibri" w:cs="Calibri"/>
              </w:rPr>
            </w:pPr>
            <w:r>
              <w:rPr>
                <w:rFonts w:ascii="Calibri" w:eastAsia="Calibri" w:hAnsi="Calibri" w:cs="Calibri"/>
                <w:b/>
              </w:rPr>
              <w:t>Heading 3</w:t>
            </w:r>
          </w:p>
        </w:tc>
      </w:tr>
      <w:tr w:rsidR="00B8440D" w14:paraId="30376539" w14:textId="77777777">
        <w:tc>
          <w:tcPr>
            <w:tcW w:w="2221" w:type="dxa"/>
            <w:tcBorders>
              <w:top w:val="single" w:sz="4" w:space="0" w:color="000000"/>
              <w:left w:val="single" w:sz="4" w:space="0" w:color="000000"/>
              <w:bottom w:val="single" w:sz="4" w:space="0" w:color="000000"/>
              <w:right w:val="single" w:sz="4" w:space="0" w:color="000000"/>
            </w:tcBorders>
            <w:vAlign w:val="center"/>
          </w:tcPr>
          <w:p w14:paraId="3FAFBB07" w14:textId="77777777" w:rsidR="00B8440D" w:rsidRDefault="00215BF5">
            <w:pPr>
              <w:jc w:val="both"/>
              <w:rPr>
                <w:rFonts w:ascii="Calibri" w:eastAsia="Calibri" w:hAnsi="Calibri" w:cs="Calibri"/>
              </w:rPr>
            </w:pPr>
            <w:r>
              <w:rPr>
                <w:rFonts w:ascii="Calibri" w:eastAsia="Calibri" w:hAnsi="Calibri" w:cs="Calibri"/>
              </w:rPr>
              <w:t>Entry 1</w:t>
            </w:r>
          </w:p>
        </w:tc>
        <w:tc>
          <w:tcPr>
            <w:tcW w:w="2221" w:type="dxa"/>
            <w:tcBorders>
              <w:top w:val="single" w:sz="4" w:space="0" w:color="000000"/>
              <w:left w:val="single" w:sz="4" w:space="0" w:color="000000"/>
              <w:bottom w:val="single" w:sz="4" w:space="0" w:color="000000"/>
              <w:right w:val="single" w:sz="4" w:space="0" w:color="000000"/>
            </w:tcBorders>
            <w:vAlign w:val="center"/>
          </w:tcPr>
          <w:p w14:paraId="53A6CA24" w14:textId="77777777" w:rsidR="00B8440D" w:rsidRDefault="00215BF5">
            <w:pPr>
              <w:jc w:val="both"/>
              <w:rPr>
                <w:rFonts w:ascii="Calibri" w:eastAsia="Calibri" w:hAnsi="Calibri" w:cs="Calibri"/>
              </w:rPr>
            </w:pPr>
            <w:r>
              <w:rPr>
                <w:rFonts w:ascii="Calibri" w:eastAsia="Calibri" w:hAnsi="Calibri" w:cs="Calibri"/>
              </w:rPr>
              <w:t>Entry 2</w:t>
            </w:r>
          </w:p>
        </w:tc>
        <w:tc>
          <w:tcPr>
            <w:tcW w:w="2221" w:type="dxa"/>
            <w:tcBorders>
              <w:top w:val="single" w:sz="4" w:space="0" w:color="000000"/>
              <w:left w:val="single" w:sz="4" w:space="0" w:color="000000"/>
              <w:bottom w:val="single" w:sz="4" w:space="0" w:color="000000"/>
              <w:right w:val="single" w:sz="4" w:space="0" w:color="000000"/>
            </w:tcBorders>
            <w:vAlign w:val="center"/>
          </w:tcPr>
          <w:p w14:paraId="40A5B5AC" w14:textId="77777777" w:rsidR="00B8440D" w:rsidRDefault="00215BF5">
            <w:pPr>
              <w:jc w:val="both"/>
              <w:rPr>
                <w:rFonts w:ascii="Calibri" w:eastAsia="Calibri" w:hAnsi="Calibri" w:cs="Calibri"/>
              </w:rPr>
            </w:pPr>
            <w:r>
              <w:rPr>
                <w:rFonts w:ascii="Calibri" w:eastAsia="Calibri" w:hAnsi="Calibri" w:cs="Calibri"/>
              </w:rPr>
              <w:t>Entry 3</w:t>
            </w:r>
          </w:p>
        </w:tc>
      </w:tr>
    </w:tbl>
    <w:p w14:paraId="5832F819" w14:textId="77777777" w:rsidR="00B8440D" w:rsidRDefault="00B8440D">
      <w:pPr>
        <w:jc w:val="both"/>
        <w:rPr>
          <w:rFonts w:ascii="Calibri" w:eastAsia="Calibri" w:hAnsi="Calibri" w:cs="Calibri"/>
        </w:rPr>
      </w:pPr>
    </w:p>
    <w:p w14:paraId="3664C05B" w14:textId="77777777" w:rsidR="00B8440D" w:rsidRDefault="00215BF5">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rPr>
        <w:t>Figure 1.1</w:t>
      </w:r>
      <w:r>
        <w:rPr>
          <w:rFonts w:ascii="Calibri" w:eastAsia="Calibri" w:hAnsi="Calibri" w:cs="Calibri"/>
          <w:color w:val="000000"/>
        </w:rPr>
        <w:t xml:space="preserve"> This is a style for Figure legends. “Figure 1.1, 1.2 etc” should be in bold. Figure legends should appear </w:t>
      </w:r>
      <w:r>
        <w:rPr>
          <w:rFonts w:ascii="Calibri" w:eastAsia="Calibri" w:hAnsi="Calibri" w:cs="Calibri"/>
          <w:b/>
          <w:color w:val="000000"/>
        </w:rPr>
        <w:t>below</w:t>
      </w:r>
      <w:r>
        <w:rPr>
          <w:rFonts w:ascii="Calibri" w:eastAsia="Calibri" w:hAnsi="Calibri" w:cs="Calibri"/>
          <w:color w:val="000000"/>
        </w:rPr>
        <w:t xml:space="preserve"> figures</w:t>
      </w:r>
      <w:r>
        <w:rPr>
          <w:rFonts w:ascii="Calibri" w:eastAsia="Calibri" w:hAnsi="Calibri" w:cs="Calibri"/>
          <w:color w:val="000000"/>
          <w:sz w:val="18"/>
          <w:szCs w:val="18"/>
        </w:rPr>
        <w:t>.</w:t>
      </w:r>
    </w:p>
    <w:p w14:paraId="523444C4" w14:textId="77777777" w:rsidR="00B8440D" w:rsidRDefault="00215BF5">
      <w:pPr>
        <w:pBdr>
          <w:top w:val="nil"/>
          <w:left w:val="nil"/>
          <w:bottom w:val="nil"/>
          <w:right w:val="nil"/>
          <w:between w:val="nil"/>
        </w:pBdr>
        <w:spacing w:after="120"/>
        <w:ind w:firstLine="210"/>
        <w:jc w:val="both"/>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14:anchorId="3CAF5819" wp14:editId="2DD38C6D">
            <wp:extent cx="2886075" cy="1981200"/>
            <wp:effectExtent l="0" t="0" r="0" b="0"/>
            <wp:docPr id="1043" name="image1.png" descr="transit-graph-safety-per-pm-avg-2002-04_lrn"/>
            <wp:cNvGraphicFramePr/>
            <a:graphic xmlns:a="http://schemas.openxmlformats.org/drawingml/2006/main">
              <a:graphicData uri="http://schemas.openxmlformats.org/drawingml/2006/picture">
                <pic:pic xmlns:pic="http://schemas.openxmlformats.org/drawingml/2006/picture">
                  <pic:nvPicPr>
                    <pic:cNvPr id="0" name="image1.png" descr="transit-graph-safety-per-pm-avg-2002-04_lrn"/>
                    <pic:cNvPicPr preferRelativeResize="0"/>
                  </pic:nvPicPr>
                  <pic:blipFill>
                    <a:blip r:embed="rId7"/>
                    <a:srcRect/>
                    <a:stretch>
                      <a:fillRect/>
                    </a:stretch>
                  </pic:blipFill>
                  <pic:spPr>
                    <a:xfrm>
                      <a:off x="0" y="0"/>
                      <a:ext cx="2886075" cy="1981200"/>
                    </a:xfrm>
                    <a:prstGeom prst="rect">
                      <a:avLst/>
                    </a:prstGeom>
                    <a:ln/>
                  </pic:spPr>
                </pic:pic>
              </a:graphicData>
            </a:graphic>
          </wp:inline>
        </w:drawing>
      </w:r>
    </w:p>
    <w:p w14:paraId="3A3EE7A6" w14:textId="77777777" w:rsidR="00B8440D" w:rsidRDefault="00215BF5">
      <w:pPr>
        <w:pBdr>
          <w:top w:val="nil"/>
          <w:left w:val="nil"/>
          <w:bottom w:val="nil"/>
          <w:right w:val="nil"/>
          <w:between w:val="nil"/>
        </w:pBdr>
        <w:spacing w:after="120"/>
        <w:ind w:firstLine="210"/>
        <w:jc w:val="both"/>
        <w:rPr>
          <w:rFonts w:ascii="Calibri" w:eastAsia="Calibri" w:hAnsi="Calibri" w:cs="Calibri"/>
          <w:color w:val="000000"/>
        </w:rPr>
      </w:pPr>
      <w:r>
        <w:rPr>
          <w:rFonts w:ascii="Calibri" w:eastAsia="Calibri" w:hAnsi="Calibri" w:cs="Calibri"/>
          <w:i/>
          <w:color w:val="000000"/>
        </w:rPr>
        <w:t>Figure 1: Example of a Figure</w:t>
      </w:r>
    </w:p>
    <w:p w14:paraId="1A4999FB" w14:textId="77777777" w:rsidR="00B8440D" w:rsidRDefault="00B8440D">
      <w:pPr>
        <w:pBdr>
          <w:top w:val="nil"/>
          <w:left w:val="nil"/>
          <w:bottom w:val="nil"/>
          <w:right w:val="nil"/>
          <w:between w:val="nil"/>
        </w:pBdr>
        <w:spacing w:after="120"/>
        <w:jc w:val="both"/>
        <w:rPr>
          <w:rFonts w:ascii="Calibri" w:eastAsia="Calibri" w:hAnsi="Calibri" w:cs="Calibri"/>
          <w:color w:val="000000"/>
          <w:sz w:val="22"/>
          <w:szCs w:val="22"/>
        </w:rPr>
      </w:pPr>
    </w:p>
    <w:p w14:paraId="14A50163" w14:textId="77777777" w:rsidR="00B8440D" w:rsidRDefault="00B8440D">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eastAsia="Calibri" w:hAnsi="Calibri" w:cs="Calibri"/>
        </w:rPr>
      </w:pPr>
    </w:p>
    <w:p w14:paraId="1932E638" w14:textId="77777777" w:rsidR="00B8440D" w:rsidRDefault="00215BF5">
      <w:p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b/>
          <w:color w:val="000000"/>
        </w:rPr>
        <w:t>References:</w:t>
      </w:r>
    </w:p>
    <w:p w14:paraId="50B6AF1C" w14:textId="767744EE" w:rsidR="00B8440D" w:rsidRDefault="00215BF5">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b/>
          <w:color w:val="000000"/>
        </w:rPr>
        <w:t>Journal:</w:t>
      </w:r>
      <w:r>
        <w:rPr>
          <w:rFonts w:ascii="Calibri" w:eastAsia="Calibri" w:hAnsi="Calibri" w:cs="Calibri"/>
          <w:color w:val="000000"/>
        </w:rPr>
        <w:t xml:space="preserve"> Robson, A.J., Jones, T.A. &amp; Reed, D.W. 1998 A study of national trend and variation in UK floods. </w:t>
      </w:r>
      <w:r>
        <w:rPr>
          <w:rFonts w:ascii="Calibri" w:eastAsia="Calibri" w:hAnsi="Calibri" w:cs="Calibri"/>
          <w:i/>
          <w:color w:val="000000"/>
        </w:rPr>
        <w:t xml:space="preserve">Int. J. </w:t>
      </w:r>
      <w:proofErr w:type="spellStart"/>
      <w:r>
        <w:rPr>
          <w:rFonts w:ascii="Calibri" w:eastAsia="Calibri" w:hAnsi="Calibri" w:cs="Calibri"/>
          <w:i/>
          <w:color w:val="000000"/>
        </w:rPr>
        <w:t>Climatol</w:t>
      </w:r>
      <w:proofErr w:type="spellEnd"/>
      <w:r>
        <w:rPr>
          <w:rFonts w:ascii="Calibri" w:eastAsia="Calibri" w:hAnsi="Calibri" w:cs="Calibri"/>
          <w:color w:val="000000"/>
        </w:rPr>
        <w:t xml:space="preserve">, </w:t>
      </w:r>
      <w:r w:rsidR="00522A8C">
        <w:rPr>
          <w:rFonts w:ascii="Calibri" w:eastAsia="Calibri" w:hAnsi="Calibri" w:cs="Calibri"/>
          <w:color w:val="000000"/>
        </w:rPr>
        <w:t xml:space="preserve">pp. </w:t>
      </w:r>
      <w:r>
        <w:rPr>
          <w:rFonts w:ascii="Calibri" w:eastAsia="Calibri" w:hAnsi="Calibri" w:cs="Calibri"/>
          <w:color w:val="000000"/>
        </w:rPr>
        <w:t xml:space="preserve">165–182. </w:t>
      </w:r>
    </w:p>
    <w:p w14:paraId="0B68AAEE" w14:textId="77777777" w:rsidR="00B8440D" w:rsidRDefault="00215BF5">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b/>
          <w:color w:val="000000"/>
        </w:rPr>
        <w:t>Book:</w:t>
      </w:r>
      <w:r>
        <w:rPr>
          <w:rFonts w:ascii="Calibri" w:eastAsia="Calibri" w:hAnsi="Calibri" w:cs="Calibri"/>
          <w:color w:val="000000"/>
        </w:rPr>
        <w:t xml:space="preserve"> McIntosh, A.C. 2003 </w:t>
      </w:r>
      <w:r>
        <w:rPr>
          <w:rFonts w:ascii="Calibri" w:eastAsia="Calibri" w:hAnsi="Calibri" w:cs="Calibri"/>
          <w:i/>
          <w:color w:val="000000"/>
        </w:rPr>
        <w:t>Asian Water Supplies.</w:t>
      </w:r>
      <w:r>
        <w:rPr>
          <w:rFonts w:ascii="Calibri" w:eastAsia="Calibri" w:hAnsi="Calibri" w:cs="Calibri"/>
          <w:color w:val="000000"/>
        </w:rPr>
        <w:t xml:space="preserve"> IWA Publishing, London. </w:t>
      </w:r>
    </w:p>
    <w:p w14:paraId="49721333" w14:textId="77777777" w:rsidR="00B8440D" w:rsidRDefault="00215BF5">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b/>
          <w:color w:val="000000"/>
        </w:rPr>
        <w:t>Edited book:</w:t>
      </w:r>
      <w:r>
        <w:rPr>
          <w:rFonts w:ascii="Calibri" w:eastAsia="Calibri" w:hAnsi="Calibri" w:cs="Calibri"/>
          <w:color w:val="000000"/>
        </w:rPr>
        <w:t xml:space="preserve"> Yoshida, Z. 1963 Physical properties of </w:t>
      </w:r>
      <w:r>
        <w:rPr>
          <w:rFonts w:ascii="Calibri" w:eastAsia="Calibri" w:hAnsi="Calibri" w:cs="Calibri"/>
          <w:i/>
          <w:color w:val="000000"/>
        </w:rPr>
        <w:t>snow</w:t>
      </w:r>
      <w:r>
        <w:rPr>
          <w:rFonts w:ascii="Calibri" w:eastAsia="Calibri" w:hAnsi="Calibri" w:cs="Calibri"/>
          <w:color w:val="000000"/>
        </w:rPr>
        <w:t xml:space="preserve">. In: </w:t>
      </w:r>
      <w:r>
        <w:rPr>
          <w:rFonts w:ascii="Calibri" w:eastAsia="Calibri" w:hAnsi="Calibri" w:cs="Calibri"/>
          <w:i/>
          <w:color w:val="000000"/>
        </w:rPr>
        <w:t>Ice and Snow</w:t>
      </w:r>
      <w:r>
        <w:rPr>
          <w:rFonts w:ascii="Calibri" w:eastAsia="Calibri" w:hAnsi="Calibri" w:cs="Calibri"/>
          <w:color w:val="000000"/>
        </w:rPr>
        <w:t xml:space="preserve"> (W. Kingery, ed.). MIT Press, Cambridge, Massachusetts, USA, pp. 124–148. </w:t>
      </w:r>
    </w:p>
    <w:p w14:paraId="385761D8" w14:textId="6CB6C268" w:rsidR="00B8440D" w:rsidRDefault="00215BF5">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b/>
          <w:color w:val="000000"/>
        </w:rPr>
        <w:t>Report</w:t>
      </w:r>
      <w:r>
        <w:rPr>
          <w:rFonts w:ascii="Calibri" w:eastAsia="Calibri" w:hAnsi="Calibri" w:cs="Calibri"/>
          <w:color w:val="000000"/>
        </w:rPr>
        <w:t xml:space="preserve">: WWC 2000 </w:t>
      </w:r>
      <w:r>
        <w:rPr>
          <w:rFonts w:ascii="Calibri" w:eastAsia="Calibri" w:hAnsi="Calibri" w:cs="Calibri"/>
          <w:i/>
          <w:color w:val="000000"/>
        </w:rPr>
        <w:t>A Water Secure World: Vision for Water, Life, and the Environment.</w:t>
      </w:r>
      <w:r>
        <w:rPr>
          <w:rFonts w:ascii="Calibri" w:eastAsia="Calibri" w:hAnsi="Calibri" w:cs="Calibri"/>
          <w:color w:val="000000"/>
        </w:rPr>
        <w:t xml:space="preserve"> Report of the World Water Council. World Water Council, Paris</w:t>
      </w:r>
      <w:r w:rsidR="00522A8C">
        <w:rPr>
          <w:rFonts w:ascii="Calibri" w:eastAsia="Calibri" w:hAnsi="Calibri" w:cs="Calibri"/>
          <w:color w:val="000000"/>
        </w:rPr>
        <w:t>,</w:t>
      </w:r>
      <w:r w:rsidR="00522A8C" w:rsidRPr="00522A8C">
        <w:rPr>
          <w:rFonts w:ascii="Calibri" w:eastAsia="Calibri" w:hAnsi="Calibri" w:cs="Calibri"/>
          <w:color w:val="000000"/>
        </w:rPr>
        <w:t xml:space="preserve"> </w:t>
      </w:r>
      <w:r w:rsidR="00522A8C">
        <w:rPr>
          <w:rFonts w:ascii="Calibri" w:eastAsia="Calibri" w:hAnsi="Calibri" w:cs="Calibri"/>
          <w:color w:val="000000"/>
        </w:rPr>
        <w:t xml:space="preserve">pp. 120–140. </w:t>
      </w:r>
      <w:r>
        <w:rPr>
          <w:rFonts w:ascii="Calibri" w:eastAsia="Calibri" w:hAnsi="Calibri" w:cs="Calibri"/>
          <w:color w:val="000000"/>
        </w:rPr>
        <w:t xml:space="preserve"> </w:t>
      </w:r>
    </w:p>
    <w:p w14:paraId="0B517EE7" w14:textId="77777777" w:rsidR="00B8440D" w:rsidRDefault="00B8440D">
      <w:pPr>
        <w:pBdr>
          <w:top w:val="nil"/>
          <w:left w:val="nil"/>
          <w:bottom w:val="nil"/>
          <w:right w:val="nil"/>
          <w:between w:val="nil"/>
        </w:pBdr>
        <w:jc w:val="both"/>
        <w:rPr>
          <w:rFonts w:ascii="Calibri" w:eastAsia="Calibri" w:hAnsi="Calibri" w:cs="Calibri"/>
          <w:color w:val="000000"/>
          <w:sz w:val="18"/>
          <w:szCs w:val="18"/>
        </w:rPr>
      </w:pPr>
    </w:p>
    <w:sectPr w:rsidR="00B8440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ED1"/>
    <w:multiLevelType w:val="multilevel"/>
    <w:tmpl w:val="0136ED34"/>
    <w:lvl w:ilvl="0">
      <w:start w:val="1"/>
      <w:numFmt w:val="decimal"/>
      <w:pStyle w:val="Merkittyluette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Numeroituluettelo"/>
      <w:lvlText w:val="%9."/>
      <w:lvlJc w:val="left"/>
      <w:pPr>
        <w:tabs>
          <w:tab w:val="num" w:pos="6480"/>
        </w:tabs>
        <w:ind w:left="6480" w:hanging="720"/>
      </w:pPr>
    </w:lvl>
  </w:abstractNum>
  <w:num w:numId="1" w16cid:durableId="1113130972">
    <w:abstractNumId w:val="0"/>
  </w:num>
  <w:num w:numId="2" w16cid:durableId="572131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0D"/>
    <w:rsid w:val="000D495A"/>
    <w:rsid w:val="00215BF5"/>
    <w:rsid w:val="00391DA4"/>
    <w:rsid w:val="00455F7C"/>
    <w:rsid w:val="00522A8C"/>
    <w:rsid w:val="00B8440D"/>
    <w:rsid w:val="00C76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A40B"/>
  <w15:docId w15:val="{2AE33718-79D1-428C-A303-79DBBBC1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tabs>
        <w:tab w:val="left" w:pos="414"/>
      </w:tabs>
      <w:spacing w:before="320" w:after="120"/>
      <w:ind w:left="420" w:hanging="420"/>
      <w:outlineLvl w:val="0"/>
    </w:pPr>
    <w:rPr>
      <w:rFonts w:ascii="Arial" w:eastAsia="Arial" w:hAnsi="Arial" w:cs="Arial"/>
      <w:b/>
    </w:rPr>
  </w:style>
  <w:style w:type="paragraph" w:styleId="Otsikko2">
    <w:name w:val="heading 2"/>
    <w:basedOn w:val="Normaali"/>
    <w:next w:val="Normaali"/>
    <w:uiPriority w:val="9"/>
    <w:semiHidden/>
    <w:unhideWhenUsed/>
    <w:qFormat/>
    <w:pPr>
      <w:keepNext/>
      <w:tabs>
        <w:tab w:val="left" w:pos="634"/>
      </w:tabs>
      <w:spacing w:before="280" w:after="80"/>
      <w:ind w:left="634" w:hanging="634"/>
      <w:outlineLvl w:val="1"/>
    </w:pPr>
    <w:rPr>
      <w:rFonts w:ascii="Arial" w:eastAsia="Arial" w:hAnsi="Arial" w:cs="Arial"/>
      <w:b/>
      <w:sz w:val="22"/>
      <w:szCs w:val="22"/>
    </w:rPr>
  </w:style>
  <w:style w:type="paragraph" w:styleId="Otsikko3">
    <w:name w:val="heading 3"/>
    <w:basedOn w:val="Normaali"/>
    <w:next w:val="Normaali"/>
    <w:uiPriority w:val="9"/>
    <w:semiHidden/>
    <w:unhideWhenUsed/>
    <w:qFormat/>
    <w:pPr>
      <w:keepNext/>
      <w:tabs>
        <w:tab w:val="left" w:pos="794"/>
      </w:tabs>
      <w:spacing w:before="240" w:after="60"/>
      <w:ind w:left="794" w:hanging="794"/>
      <w:outlineLvl w:val="2"/>
    </w:pPr>
    <w:rPr>
      <w:rFonts w:ascii="Arial" w:eastAsia="Arial" w:hAnsi="Arial" w:cs="Arial"/>
      <w:i/>
      <w:sz w:val="22"/>
      <w:szCs w:val="22"/>
    </w:rPr>
  </w:style>
  <w:style w:type="paragraph" w:styleId="Otsikko4">
    <w:name w:val="heading 4"/>
    <w:basedOn w:val="Normaali"/>
    <w:next w:val="Normaali"/>
    <w:uiPriority w:val="9"/>
    <w:semiHidden/>
    <w:unhideWhenUsed/>
    <w:qFormat/>
    <w:pPr>
      <w:keepNext/>
      <w:tabs>
        <w:tab w:val="left" w:pos="794"/>
      </w:tabs>
      <w:spacing w:before="240" w:after="60"/>
      <w:ind w:left="794" w:hanging="794"/>
      <w:outlineLvl w:val="3"/>
    </w:pPr>
    <w:rPr>
      <w:rFonts w:ascii="Arial" w:eastAsia="Arial" w:hAnsi="Arial" w:cs="Arial"/>
      <w:b/>
      <w:sz w:val="20"/>
      <w:szCs w:val="20"/>
    </w:rPr>
  </w:style>
  <w:style w:type="paragraph" w:styleId="Otsikko5">
    <w:name w:val="heading 5"/>
    <w:basedOn w:val="Normaali"/>
    <w:next w:val="Normaali"/>
    <w:uiPriority w:val="9"/>
    <w:semiHidden/>
    <w:unhideWhenUsed/>
    <w:qFormat/>
    <w:pPr>
      <w:keepNext/>
      <w:jc w:val="both"/>
      <w:outlineLvl w:val="4"/>
    </w:pPr>
    <w:rPr>
      <w:rFonts w:ascii="Arial" w:eastAsia="Arial" w:hAnsi="Arial" w:cs="Arial"/>
      <w:b/>
      <w:sz w:val="40"/>
      <w:szCs w:val="40"/>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customStyle="1" w:styleId="IWAKeyword">
    <w:name w:val="(IWA) Keyword"/>
    <w:basedOn w:val="Normaali"/>
    <w:next w:val="Otsikko1"/>
    <w:pPr>
      <w:suppressLineNumbers/>
      <w:overflowPunct w:val="0"/>
      <w:autoSpaceDE w:val="0"/>
      <w:autoSpaceDN w:val="0"/>
      <w:adjustRightInd w:val="0"/>
      <w:spacing w:line="220" w:lineRule="atLeast"/>
      <w:ind w:leftChars="-1" w:left="-1" w:hangingChars="1" w:hanging="1"/>
      <w:jc w:val="center"/>
      <w:textDirection w:val="btLr"/>
      <w:textAlignment w:val="baseline"/>
      <w:outlineLvl w:val="0"/>
    </w:pPr>
    <w:rPr>
      <w:rFonts w:ascii="Arial" w:hAnsi="Arial" w:cs="Arial"/>
      <w:position w:val="-1"/>
      <w:sz w:val="18"/>
      <w:szCs w:val="18"/>
      <w:lang w:eastAsia="en-US"/>
    </w:rPr>
  </w:style>
  <w:style w:type="paragraph" w:customStyle="1" w:styleId="References">
    <w:name w:val="References"/>
    <w:basedOn w:val="Normaali"/>
    <w:pPr>
      <w:suppressLineNumbers/>
      <w:suppressAutoHyphens/>
      <w:overflowPunct w:val="0"/>
      <w:autoSpaceDE w:val="0"/>
      <w:autoSpaceDN w:val="0"/>
      <w:adjustRightInd w:val="0"/>
      <w:spacing w:line="200" w:lineRule="atLeast"/>
      <w:ind w:leftChars="-1" w:left="360" w:hangingChars="1" w:hanging="360"/>
      <w:jc w:val="both"/>
      <w:textDirection w:val="btLr"/>
      <w:textAlignment w:val="baseline"/>
      <w:outlineLvl w:val="0"/>
    </w:pPr>
    <w:rPr>
      <w:position w:val="-1"/>
      <w:sz w:val="18"/>
      <w:szCs w:val="18"/>
      <w:lang w:eastAsia="en-US"/>
    </w:rPr>
  </w:style>
  <w:style w:type="paragraph" w:customStyle="1" w:styleId="IWAReferences">
    <w:name w:val="(IWA) References"/>
    <w:basedOn w:val="Normaali"/>
    <w:pPr>
      <w:suppressLineNumbers/>
      <w:suppressAutoHyphens/>
      <w:overflowPunct w:val="0"/>
      <w:autoSpaceDE w:val="0"/>
      <w:autoSpaceDN w:val="0"/>
      <w:adjustRightInd w:val="0"/>
      <w:spacing w:line="200" w:lineRule="atLeast"/>
      <w:ind w:leftChars="-1" w:left="360" w:hangingChars="1" w:hanging="360"/>
      <w:jc w:val="both"/>
      <w:textDirection w:val="btLr"/>
      <w:textAlignment w:val="baseline"/>
      <w:outlineLvl w:val="0"/>
    </w:pPr>
    <w:rPr>
      <w:rFonts w:ascii="Arial" w:hAnsi="Arial" w:cs="Arial"/>
      <w:position w:val="-1"/>
      <w:sz w:val="18"/>
      <w:szCs w:val="18"/>
      <w:lang w:eastAsia="en-US"/>
    </w:rPr>
  </w:style>
  <w:style w:type="paragraph" w:customStyle="1" w:styleId="IWAPaperTitle">
    <w:name w:val="(IWA) Paper Title"/>
    <w:basedOn w:val="Normaali"/>
    <w:pPr>
      <w:suppressAutoHyphens/>
      <w:spacing w:line="1" w:lineRule="atLeast"/>
      <w:ind w:leftChars="-1" w:left="-1" w:hangingChars="1" w:hanging="1"/>
      <w:jc w:val="center"/>
      <w:textDirection w:val="btLr"/>
      <w:textAlignment w:val="top"/>
      <w:outlineLvl w:val="0"/>
    </w:pPr>
    <w:rPr>
      <w:rFonts w:ascii="Arial" w:hAnsi="Arial" w:cs="Arial"/>
      <w:b/>
      <w:bCs/>
      <w:position w:val="-1"/>
      <w:sz w:val="28"/>
      <w:szCs w:val="28"/>
      <w:lang w:eastAsia="en-US"/>
    </w:rPr>
  </w:style>
  <w:style w:type="paragraph" w:customStyle="1" w:styleId="IWANormalParagraph">
    <w:name w:val="(IWA) Normal Paragraph"/>
    <w:basedOn w:val="Leiptekstin1rivinsisennys"/>
    <w:rPr>
      <w:rFonts w:ascii="Arial" w:hAnsi="Arial" w:cs="Arial"/>
      <w:sz w:val="22"/>
      <w:szCs w:val="22"/>
    </w:rPr>
  </w:style>
  <w:style w:type="paragraph" w:customStyle="1" w:styleId="IWAFirstparagraph">
    <w:name w:val="(IWA) First paragraph"/>
    <w:basedOn w:val="Normaali"/>
    <w:next w:val="Normaali"/>
    <w:pPr>
      <w:suppressLineNumbers/>
      <w:suppressAutoHyphens/>
      <w:overflowPunct w:val="0"/>
      <w:autoSpaceDE w:val="0"/>
      <w:autoSpaceDN w:val="0"/>
      <w:adjustRightInd w:val="0"/>
      <w:spacing w:line="240" w:lineRule="atLeast"/>
      <w:ind w:leftChars="-1" w:left="-1" w:hangingChars="1" w:hanging="1"/>
      <w:jc w:val="both"/>
      <w:textDirection w:val="btLr"/>
      <w:textAlignment w:val="baseline"/>
      <w:outlineLvl w:val="0"/>
    </w:pPr>
    <w:rPr>
      <w:rFonts w:ascii="Arial" w:hAnsi="Arial" w:cs="Arial"/>
      <w:position w:val="-1"/>
      <w:sz w:val="22"/>
      <w:szCs w:val="22"/>
      <w:lang w:eastAsia="en-US"/>
    </w:rPr>
  </w:style>
  <w:style w:type="paragraph" w:customStyle="1" w:styleId="IWAAuthornames">
    <w:name w:val="(IWA) Author name(s)"/>
    <w:basedOn w:val="Normaali"/>
    <w:next w:val="IWAAuthoraddress"/>
    <w:pPr>
      <w:suppressLineNumbers/>
      <w:overflowPunct w:val="0"/>
      <w:autoSpaceDE w:val="0"/>
      <w:autoSpaceDN w:val="0"/>
      <w:adjustRightInd w:val="0"/>
      <w:spacing w:after="120" w:line="240" w:lineRule="atLeast"/>
      <w:ind w:leftChars="-1" w:left="-1" w:hangingChars="1" w:hanging="1"/>
      <w:jc w:val="center"/>
      <w:textDirection w:val="btLr"/>
      <w:textAlignment w:val="baseline"/>
      <w:outlineLvl w:val="0"/>
    </w:pPr>
    <w:rPr>
      <w:rFonts w:ascii="Arial" w:hAnsi="Arial" w:cs="Arial"/>
      <w:position w:val="-1"/>
      <w:sz w:val="20"/>
      <w:szCs w:val="20"/>
      <w:lang w:eastAsia="en-US"/>
    </w:rPr>
  </w:style>
  <w:style w:type="paragraph" w:customStyle="1" w:styleId="IWAAuthoraddress">
    <w:name w:val="(IWA) Author address"/>
    <w:basedOn w:val="Normaali"/>
    <w:next w:val="Normaali"/>
    <w:pPr>
      <w:suppressLineNumbers/>
      <w:overflowPunct w:val="0"/>
      <w:autoSpaceDE w:val="0"/>
      <w:autoSpaceDN w:val="0"/>
      <w:adjustRightInd w:val="0"/>
      <w:spacing w:line="220" w:lineRule="atLeast"/>
      <w:ind w:leftChars="-1" w:left="-1" w:hangingChars="1" w:hanging="1"/>
      <w:jc w:val="center"/>
      <w:textDirection w:val="btLr"/>
      <w:textAlignment w:val="baseline"/>
      <w:outlineLvl w:val="0"/>
    </w:pPr>
    <w:rPr>
      <w:rFonts w:ascii="Arial" w:hAnsi="Arial" w:cs="Arial"/>
      <w:position w:val="-1"/>
      <w:sz w:val="18"/>
      <w:szCs w:val="18"/>
      <w:lang w:eastAsia="en-US"/>
    </w:rPr>
  </w:style>
  <w:style w:type="paragraph" w:styleId="Alatunniste">
    <w:name w:val="footer"/>
    <w:basedOn w:val="Normaali"/>
    <w:pPr>
      <w:suppressLineNumbers/>
      <w:tabs>
        <w:tab w:val="center" w:pos="4153"/>
        <w:tab w:val="right" w:pos="8306"/>
      </w:tabs>
      <w:suppressAutoHyphens/>
      <w:overflowPunct w:val="0"/>
      <w:autoSpaceDE w:val="0"/>
      <w:autoSpaceDN w:val="0"/>
      <w:adjustRightInd w:val="0"/>
      <w:spacing w:line="240" w:lineRule="atLeast"/>
      <w:ind w:leftChars="-1" w:left="-1" w:hangingChars="1" w:hanging="1"/>
      <w:jc w:val="both"/>
      <w:textDirection w:val="btLr"/>
      <w:textAlignment w:val="baseline"/>
      <w:outlineLvl w:val="0"/>
    </w:pPr>
    <w:rPr>
      <w:position w:val="-1"/>
      <w:sz w:val="22"/>
      <w:szCs w:val="22"/>
      <w:lang w:eastAsia="en-US"/>
    </w:rPr>
  </w:style>
  <w:style w:type="paragraph" w:styleId="Vakiosisennys">
    <w:name w:val="Normal Indent"/>
    <w:basedOn w:val="Normaali"/>
    <w:pPr>
      <w:suppressAutoHyphens/>
      <w:spacing w:line="1" w:lineRule="atLeast"/>
      <w:ind w:leftChars="-1" w:left="720" w:hangingChars="1" w:hanging="1"/>
      <w:textDirection w:val="btLr"/>
      <w:textAlignment w:val="top"/>
      <w:outlineLvl w:val="0"/>
    </w:pPr>
    <w:rPr>
      <w:position w:val="-1"/>
      <w:lang w:eastAsia="en-US"/>
    </w:rPr>
  </w:style>
  <w:style w:type="paragraph" w:customStyle="1" w:styleId="IWAFigureTableLegend">
    <w:name w:val="(IWA) Figure/Table Legend"/>
    <w:basedOn w:val="Normaali"/>
    <w:pPr>
      <w:suppressAutoHyphens/>
      <w:spacing w:line="1" w:lineRule="atLeast"/>
      <w:ind w:leftChars="-1" w:left="-1" w:hangingChars="1" w:hanging="1"/>
      <w:textDirection w:val="btLr"/>
      <w:textAlignment w:val="top"/>
      <w:outlineLvl w:val="0"/>
    </w:pPr>
    <w:rPr>
      <w:rFonts w:ascii="Arial" w:hAnsi="Arial" w:cs="Arial"/>
      <w:position w:val="-1"/>
      <w:sz w:val="18"/>
      <w:szCs w:val="18"/>
      <w:lang w:eastAsia="en-US"/>
    </w:rPr>
  </w:style>
  <w:style w:type="paragraph" w:customStyle="1" w:styleId="IWAHeading">
    <w:name w:val="(IWA) Heading"/>
    <w:basedOn w:val="Normaali"/>
    <w:pPr>
      <w:suppressAutoHyphens/>
      <w:spacing w:line="1" w:lineRule="atLeast"/>
      <w:ind w:leftChars="-1" w:left="-1" w:hangingChars="1" w:hanging="1"/>
      <w:textDirection w:val="btLr"/>
      <w:textAlignment w:val="top"/>
      <w:outlineLvl w:val="0"/>
    </w:pPr>
    <w:rPr>
      <w:rFonts w:ascii="Arial" w:hAnsi="Arial" w:cs="Arial"/>
      <w:b/>
      <w:bCs/>
      <w:position w:val="-1"/>
      <w:lang w:eastAsia="en-US"/>
    </w:rPr>
  </w:style>
  <w:style w:type="paragraph" w:customStyle="1" w:styleId="IWASub-heading">
    <w:name w:val="(IWA) Sub-heading"/>
    <w:basedOn w:val="Vakiosisennys"/>
    <w:rPr>
      <w:rFonts w:ascii="Arial" w:hAnsi="Arial" w:cs="Arial"/>
      <w:b/>
      <w:bCs/>
      <w:sz w:val="22"/>
      <w:szCs w:val="22"/>
    </w:rPr>
  </w:style>
  <w:style w:type="paragraph" w:styleId="Leipteksti">
    <w:name w:val="Body Text"/>
    <w:basedOn w:val="Normaali"/>
    <w:pPr>
      <w:suppressAutoHyphens/>
      <w:spacing w:after="120" w:line="1" w:lineRule="atLeast"/>
      <w:ind w:leftChars="-1" w:left="-1" w:hangingChars="1" w:hanging="1"/>
      <w:textDirection w:val="btLr"/>
      <w:textAlignment w:val="top"/>
      <w:outlineLvl w:val="0"/>
    </w:pPr>
    <w:rPr>
      <w:position w:val="-1"/>
      <w:lang w:eastAsia="en-US"/>
    </w:rPr>
  </w:style>
  <w:style w:type="paragraph" w:styleId="Leiptekstin1rivinsisennys">
    <w:name w:val="Body Text First Indent"/>
    <w:basedOn w:val="Leipteksti"/>
    <w:pPr>
      <w:ind w:firstLine="210"/>
    </w:pPr>
  </w:style>
  <w:style w:type="paragraph" w:styleId="Numeroituluettelo">
    <w:name w:val="List Number"/>
    <w:basedOn w:val="Merkittyluettelo"/>
    <w:pPr>
      <w:numPr>
        <w:ilvl w:val="11"/>
        <w:numId w:val="1"/>
      </w:numPr>
      <w:suppressLineNumbers/>
      <w:tabs>
        <w:tab w:val="clear" w:pos="360"/>
        <w:tab w:val="left" w:pos="648"/>
      </w:tabs>
      <w:overflowPunct w:val="0"/>
      <w:autoSpaceDE w:val="0"/>
      <w:autoSpaceDN w:val="0"/>
      <w:adjustRightInd w:val="0"/>
      <w:spacing w:line="240" w:lineRule="atLeast"/>
      <w:jc w:val="both"/>
      <w:textAlignment w:val="baseline"/>
    </w:pPr>
    <w:rPr>
      <w:sz w:val="20"/>
      <w:szCs w:val="20"/>
    </w:rPr>
  </w:style>
  <w:style w:type="paragraph" w:customStyle="1" w:styleId="Authornames">
    <w:name w:val="Author name(s)"/>
    <w:basedOn w:val="Normaali"/>
    <w:next w:val="Normaali"/>
    <w:pPr>
      <w:suppressLineNumbers/>
      <w:overflowPunct w:val="0"/>
      <w:autoSpaceDE w:val="0"/>
      <w:autoSpaceDN w:val="0"/>
      <w:adjustRightInd w:val="0"/>
      <w:spacing w:before="240" w:after="120" w:line="240" w:lineRule="atLeast"/>
      <w:ind w:leftChars="-1" w:left="-1" w:hangingChars="1" w:hanging="1"/>
      <w:textDirection w:val="btLr"/>
      <w:textAlignment w:val="baseline"/>
      <w:outlineLvl w:val="0"/>
    </w:pPr>
    <w:rPr>
      <w:rFonts w:ascii="Arial" w:hAnsi="Arial" w:cs="Arial"/>
      <w:b/>
      <w:bCs/>
      <w:position w:val="-1"/>
      <w:sz w:val="20"/>
      <w:szCs w:val="20"/>
      <w:lang w:eastAsia="en-US"/>
    </w:rPr>
  </w:style>
  <w:style w:type="paragraph" w:customStyle="1" w:styleId="Authoraddress">
    <w:name w:val="Author address"/>
    <w:basedOn w:val="Normaali"/>
    <w:next w:val="Normaali"/>
    <w:pPr>
      <w:suppressLineNumbers/>
      <w:overflowPunct w:val="0"/>
      <w:autoSpaceDE w:val="0"/>
      <w:autoSpaceDN w:val="0"/>
      <w:adjustRightInd w:val="0"/>
      <w:spacing w:line="220" w:lineRule="atLeast"/>
      <w:ind w:leftChars="-1" w:left="-1" w:hangingChars="1" w:hanging="1"/>
      <w:textDirection w:val="btLr"/>
      <w:textAlignment w:val="baseline"/>
      <w:outlineLvl w:val="0"/>
    </w:pPr>
    <w:rPr>
      <w:rFonts w:ascii="Arial" w:hAnsi="Arial" w:cs="Arial"/>
      <w:position w:val="-1"/>
      <w:sz w:val="18"/>
      <w:szCs w:val="18"/>
      <w:lang w:eastAsia="en-US"/>
    </w:rPr>
  </w:style>
  <w:style w:type="paragraph" w:styleId="Merkittyluettelo">
    <w:name w:val="List Bullet"/>
    <w:basedOn w:val="Normaali"/>
    <w:pPr>
      <w:numPr>
        <w:numId w:val="2"/>
      </w:numPr>
      <w:suppressAutoHyphens/>
      <w:spacing w:line="1" w:lineRule="atLeast"/>
      <w:ind w:leftChars="-1" w:left="648" w:hangingChars="1" w:hanging="360"/>
      <w:textDirection w:val="btLr"/>
      <w:textAlignment w:val="top"/>
      <w:outlineLvl w:val="0"/>
    </w:pPr>
    <w:rPr>
      <w:position w:val="-1"/>
      <w:lang w:eastAsia="en-US"/>
    </w:rPr>
  </w:style>
  <w:style w:type="paragraph" w:customStyle="1" w:styleId="Heading3a">
    <w:name w:val="Heading 3a"/>
    <w:basedOn w:val="Otsikko3"/>
    <w:next w:val="Normaali"/>
    <w:pPr>
      <w:suppressLineNumbers/>
      <w:suppressAutoHyphens/>
      <w:overflowPunct w:val="0"/>
      <w:autoSpaceDE w:val="0"/>
      <w:autoSpaceDN w:val="0"/>
      <w:adjustRightInd w:val="0"/>
      <w:spacing w:before="0" w:line="240" w:lineRule="atLeast"/>
      <w:ind w:leftChars="-1" w:left="-1" w:hangingChars="1" w:hanging="1"/>
      <w:textDirection w:val="btLr"/>
      <w:textAlignment w:val="baseline"/>
      <w:outlineLvl w:val="9"/>
    </w:pPr>
    <w:rPr>
      <w:rFonts w:cs="Times New Roman"/>
      <w:position w:val="-1"/>
      <w:sz w:val="20"/>
      <w:szCs w:val="20"/>
      <w:lang w:eastAsia="en-US"/>
    </w:rPr>
  </w:style>
  <w:style w:type="paragraph" w:customStyle="1" w:styleId="Tabletitle">
    <w:name w:val="Table title"/>
    <w:basedOn w:val="Normaali"/>
    <w:next w:val="Normaali"/>
    <w:pPr>
      <w:keepNext/>
      <w:keepLines/>
      <w:widowControl w:val="0"/>
      <w:suppressLineNumbers/>
      <w:suppressAutoHyphens/>
      <w:overflowPunct w:val="0"/>
      <w:autoSpaceDE w:val="0"/>
      <w:autoSpaceDN w:val="0"/>
      <w:adjustRightInd w:val="0"/>
      <w:spacing w:before="160" w:after="120" w:line="200" w:lineRule="atLeast"/>
      <w:ind w:leftChars="-1" w:left="-1" w:hangingChars="1" w:hanging="1"/>
      <w:jc w:val="both"/>
      <w:textDirection w:val="btLr"/>
      <w:textAlignment w:val="baseline"/>
      <w:outlineLvl w:val="0"/>
    </w:pPr>
    <w:rPr>
      <w:rFonts w:ascii="Arial" w:hAnsi="Arial"/>
      <w:position w:val="-1"/>
      <w:sz w:val="18"/>
      <w:szCs w:val="20"/>
      <w:lang w:eastAsia="en-US"/>
    </w:rPr>
  </w:style>
  <w:style w:type="paragraph" w:styleId="NormaaliWWW">
    <w:name w:val="Normal (Web)"/>
    <w:basedOn w:val="Normaali"/>
    <w:qFormat/>
    <w:pPr>
      <w:suppressAutoHyphens/>
      <w:spacing w:before="100" w:beforeAutospacing="1" w:after="100" w:afterAutospacing="1" w:line="1" w:lineRule="atLeast"/>
      <w:ind w:leftChars="-1" w:left="-1" w:hangingChars="1" w:hanging="1"/>
      <w:textDirection w:val="btLr"/>
      <w:textAlignment w:val="top"/>
      <w:outlineLvl w:val="0"/>
    </w:pPr>
    <w:rPr>
      <w:position w:val="-1"/>
      <w:lang w:eastAsia="en-GB"/>
    </w:rPr>
  </w:style>
  <w:style w:type="paragraph" w:customStyle="1" w:styleId="IWAFigure">
    <w:name w:val="(IWA) Figure"/>
    <w:basedOn w:val="Normaali"/>
    <w:pPr>
      <w:suppressAutoHyphens/>
      <w:spacing w:before="240" w:after="120" w:line="1" w:lineRule="atLeast"/>
      <w:ind w:leftChars="-1" w:left="-1" w:hangingChars="1" w:hanging="1"/>
      <w:jc w:val="center"/>
      <w:textDirection w:val="btLr"/>
      <w:textAlignment w:val="top"/>
      <w:outlineLvl w:val="0"/>
    </w:pPr>
    <w:rPr>
      <w:rFonts w:ascii="Arial" w:hAnsi="Arial"/>
      <w:position w:val="-1"/>
      <w:sz w:val="22"/>
      <w:lang w:eastAsia="en-US"/>
    </w:rPr>
  </w:style>
  <w:style w:type="character" w:customStyle="1" w:styleId="IWATableFigureheadingZchn">
    <w:name w:val="(IWA) Table/Figure heading Zchn"/>
    <w:rPr>
      <w:rFonts w:ascii="Arial" w:hAnsi="Arial" w:cs="Arial"/>
      <w:bCs/>
      <w:w w:val="100"/>
      <w:position w:val="-1"/>
      <w:sz w:val="18"/>
      <w:effect w:val="none"/>
      <w:vertAlign w:val="baseline"/>
      <w:cs w:val="0"/>
      <w:em w:val="none"/>
      <w:lang w:val="en-GB"/>
    </w:rPr>
  </w:style>
  <w:style w:type="paragraph" w:customStyle="1" w:styleId="IWATableFigureheading">
    <w:name w:val="(IWA) Table/Figure heading"/>
    <w:basedOn w:val="Normaali"/>
    <w:pPr>
      <w:keepNext/>
      <w:keepLines/>
      <w:widowControl w:val="0"/>
      <w:suppressLineNumbers/>
      <w:suppressAutoHyphens/>
      <w:overflowPunct w:val="0"/>
      <w:autoSpaceDE w:val="0"/>
      <w:autoSpaceDN w:val="0"/>
      <w:adjustRightInd w:val="0"/>
      <w:spacing w:before="240" w:after="120" w:line="200" w:lineRule="atLeast"/>
      <w:ind w:leftChars="-1" w:left="-1" w:hangingChars="1" w:hanging="1"/>
      <w:jc w:val="both"/>
      <w:textDirection w:val="btLr"/>
      <w:textAlignment w:val="top"/>
      <w:outlineLvl w:val="0"/>
    </w:pPr>
    <w:rPr>
      <w:rFonts w:ascii="Arial" w:hAnsi="Arial" w:cs="Arial"/>
      <w:bCs/>
      <w:position w:val="-1"/>
      <w:sz w:val="18"/>
      <w:szCs w:val="20"/>
      <w:lang w:eastAsia="en-US"/>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Normaalitaulukk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cdGUp6f3xtdXZ2p6wXlnTgQVQ==">CgMxLjA4AGoiChRzdWdnZXN0LnNsMzFkY3RveTFvORIKUnVpIFNhbmNob3IhMVlKbllicDRGam1HWkVUZV8yVVc4alZwUzZQRVZFX1Bv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2072</Characters>
  <Application>Microsoft Office Word</Application>
  <DocSecurity>0</DocSecurity>
  <Lines>17</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Royle</dc:creator>
  <cp:lastModifiedBy>Eeva Hörkkö</cp:lastModifiedBy>
  <cp:revision>2</cp:revision>
  <dcterms:created xsi:type="dcterms:W3CDTF">2025-08-19T11:23:00Z</dcterms:created>
  <dcterms:modified xsi:type="dcterms:W3CDTF">2025-08-19T11:23:00Z</dcterms:modified>
</cp:coreProperties>
</file>