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ulukkoRuudukko"/>
        <w:tblpPr w:leftFromText="142" w:rightFromText="142" w:vertAnchor="page" w:horzAnchor="margin" w:tblpX="1"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tblGrid>
      <w:tr w:rsidR="00966806" w:rsidRPr="00E43227" w14:paraId="142AE933" w14:textId="77777777" w:rsidTr="00E32FE2">
        <w:trPr>
          <w:cantSplit/>
          <w:trHeight w:hRule="exact" w:val="312"/>
        </w:trPr>
        <w:tc>
          <w:tcPr>
            <w:tcW w:w="7938" w:type="dxa"/>
            <w:tcMar>
              <w:left w:w="0" w:type="dxa"/>
              <w:right w:w="0" w:type="dxa"/>
            </w:tcMar>
          </w:tcPr>
          <w:p w14:paraId="040D7AC1" w14:textId="6ACE9F4C" w:rsidR="00966806" w:rsidRPr="006A0300" w:rsidRDefault="00034C13" w:rsidP="00966806">
            <w:pPr>
              <w:pStyle w:val="TyyliTunnistetiedotEnsimminenrivi916cm"/>
              <w:framePr w:hSpace="0" w:wrap="auto" w:vAnchor="margin" w:hAnchor="text" w:xAlign="left" w:yAlign="inline"/>
              <w:rPr>
                <w:color w:val="FF0000"/>
                <w:lang w:val="fi-FI"/>
              </w:rPr>
            </w:pPr>
            <w:r>
              <w:rPr>
                <w:lang w:val="fi-FI"/>
              </w:rPr>
              <w:t>LAUSUNTO</w:t>
            </w:r>
          </w:p>
        </w:tc>
      </w:tr>
      <w:tr w:rsidR="00966806" w:rsidRPr="00E43227" w14:paraId="09D3D4D8" w14:textId="77777777" w:rsidTr="00E32FE2">
        <w:trPr>
          <w:cantSplit/>
          <w:trHeight w:hRule="exact" w:val="397"/>
        </w:trPr>
        <w:tc>
          <w:tcPr>
            <w:tcW w:w="7938" w:type="dxa"/>
            <w:tcMar>
              <w:left w:w="0" w:type="dxa"/>
              <w:right w:w="0" w:type="dxa"/>
            </w:tcMar>
          </w:tcPr>
          <w:sdt>
            <w:sdtPr>
              <w:rPr>
                <w:rFonts w:eastAsiaTheme="majorEastAsia"/>
              </w:rPr>
              <w:id w:val="1501084050"/>
              <w:placeholder>
                <w:docPart w:val="CA6CB4A6360F4B8AB0737EFA2C1EE88E"/>
              </w:placeholder>
              <w:dataBinding w:prefixMappings="xmlns:ns0='http://schemas.microsoft.com/office/2006/coverPageProps'" w:xpath="/ns0:CoverPageProperties[1]/ns0:PublishDate[1]" w:storeItemID="{55AF091B-3C7A-41E3-B477-F2FDAA23CFDA}"/>
              <w:date w:fullDate="2025-03-07T00:00:00Z">
                <w:dateFormat w:val="d.M.yyyy"/>
                <w:lid w:val="fi-FI"/>
                <w:storeMappedDataAs w:val="dateTime"/>
                <w:calendar w:val="gregorian"/>
              </w:date>
            </w:sdtPr>
            <w:sdtEndPr/>
            <w:sdtContent>
              <w:p w14:paraId="4D410E03" w14:textId="5E5BECB6" w:rsidR="00966806" w:rsidRPr="00E43227" w:rsidRDefault="00574250" w:rsidP="00320C40">
                <w:pPr>
                  <w:pStyle w:val="TyyliTunnistetiedotEnsimminenrivi916cm"/>
                  <w:framePr w:hSpace="0" w:wrap="auto" w:vAnchor="margin" w:hAnchor="text" w:xAlign="left" w:yAlign="inline"/>
                  <w:rPr>
                    <w:rFonts w:eastAsiaTheme="majorEastAsia"/>
                    <w:lang w:val="fi-FI"/>
                  </w:rPr>
                </w:pPr>
                <w:r>
                  <w:rPr>
                    <w:rFonts w:eastAsiaTheme="majorEastAsia"/>
                    <w:lang w:val="fi-FI"/>
                  </w:rPr>
                  <w:t>7</w:t>
                </w:r>
                <w:r w:rsidR="00CF09A1" w:rsidRPr="00C222FF">
                  <w:rPr>
                    <w:rFonts w:eastAsiaTheme="majorEastAsia"/>
                    <w:lang w:val="fi-FI"/>
                  </w:rPr>
                  <w:t>.</w:t>
                </w:r>
                <w:r>
                  <w:rPr>
                    <w:rFonts w:eastAsiaTheme="majorEastAsia"/>
                    <w:lang w:val="fi-FI"/>
                  </w:rPr>
                  <w:t>3</w:t>
                </w:r>
                <w:r w:rsidR="00CF09A1" w:rsidRPr="00C222FF">
                  <w:rPr>
                    <w:rFonts w:eastAsiaTheme="majorEastAsia"/>
                    <w:lang w:val="fi-FI"/>
                  </w:rPr>
                  <w:t>.202</w:t>
                </w:r>
                <w:r w:rsidR="006A0300">
                  <w:rPr>
                    <w:rFonts w:eastAsiaTheme="majorEastAsia"/>
                    <w:lang w:val="fi-FI"/>
                  </w:rPr>
                  <w:t>5</w:t>
                </w:r>
              </w:p>
            </w:sdtContent>
          </w:sdt>
          <w:p w14:paraId="53C363AD" w14:textId="77777777" w:rsidR="00966806" w:rsidRPr="00E43227" w:rsidRDefault="00966806" w:rsidP="00966806">
            <w:pPr>
              <w:pStyle w:val="Tunnistetiedot"/>
              <w:framePr w:hSpace="0" w:wrap="auto" w:vAnchor="margin" w:hAnchor="text" w:xAlign="left" w:yAlign="inline"/>
              <w:rPr>
                <w:rFonts w:eastAsiaTheme="majorEastAsia"/>
                <w:lang w:val="fi-FI"/>
              </w:rPr>
            </w:pPr>
          </w:p>
        </w:tc>
      </w:tr>
      <w:tr w:rsidR="00966806" w:rsidRPr="00E43227" w14:paraId="716D3C46" w14:textId="77777777" w:rsidTr="00E32FE2">
        <w:trPr>
          <w:cantSplit/>
          <w:trHeight w:hRule="exact" w:val="312"/>
        </w:trPr>
        <w:tc>
          <w:tcPr>
            <w:tcW w:w="7938" w:type="dxa"/>
            <w:tcMar>
              <w:left w:w="0" w:type="dxa"/>
              <w:right w:w="0" w:type="dxa"/>
            </w:tcMar>
          </w:tcPr>
          <w:p w14:paraId="1E9912A6" w14:textId="5E80715D" w:rsidR="00966806" w:rsidRPr="00E43227" w:rsidRDefault="00966806" w:rsidP="00966806">
            <w:pPr>
              <w:pStyle w:val="Tunnistetiedot"/>
              <w:framePr w:hSpace="0" w:wrap="auto" w:vAnchor="margin" w:hAnchor="text" w:xAlign="left" w:yAlign="inline"/>
              <w:rPr>
                <w:rFonts w:eastAsiaTheme="majorEastAsia"/>
                <w:lang w:val="fi-FI"/>
              </w:rPr>
            </w:pPr>
          </w:p>
        </w:tc>
      </w:tr>
    </w:tbl>
    <w:p w14:paraId="77DAD93A" w14:textId="68490C3E" w:rsidR="00F1662B" w:rsidRDefault="006F701F" w:rsidP="00FC1938">
      <w:pPr>
        <w:pStyle w:val="Leipteksti"/>
        <w:ind w:left="0"/>
      </w:pPr>
      <w:r>
        <w:t xml:space="preserve">Viite: Diaarinumero </w:t>
      </w:r>
      <w:r w:rsidRPr="006F701F">
        <w:t>VN/4675/2025</w:t>
      </w:r>
      <w:r w:rsidR="00876171">
        <w:tab/>
      </w:r>
      <w:r w:rsidR="00876171">
        <w:tab/>
      </w:r>
    </w:p>
    <w:p w14:paraId="66933748" w14:textId="5946321B" w:rsidR="00687B73" w:rsidRDefault="00FF1AE0" w:rsidP="00FC1938">
      <w:pPr>
        <w:pStyle w:val="Leipteksti"/>
        <w:ind w:left="0"/>
      </w:pPr>
      <w:sdt>
        <w:sdtPr>
          <w:id w:val="-1515759145"/>
          <w:placeholder>
            <w:docPart w:val="96ECC60A0E104159B1ACB71663A0A0D8"/>
          </w:placeholder>
        </w:sdtPr>
        <w:sdtEndPr/>
        <w:sdtContent>
          <w:r w:rsidR="00F1662B" w:rsidRPr="006632D1">
            <w:t>lausunto annettu lausuntopalvelussa</w:t>
          </w:r>
        </w:sdtContent>
      </w:sdt>
    </w:p>
    <w:p w14:paraId="5A2B7EF6" w14:textId="77777777" w:rsidR="00F75AF0" w:rsidRPr="009B4FEF" w:rsidRDefault="00F75AF0" w:rsidP="009B4FEF">
      <w:pPr>
        <w:pStyle w:val="Leipteksti"/>
        <w:ind w:left="0"/>
        <w:jc w:val="both"/>
        <w:rPr>
          <w:rFonts w:asciiTheme="majorHAnsi" w:eastAsiaTheme="majorEastAsia" w:hAnsiTheme="majorHAnsi" w:cstheme="majorHAnsi"/>
          <w:caps/>
          <w:sz w:val="28"/>
          <w:szCs w:val="52"/>
        </w:rPr>
      </w:pPr>
    </w:p>
    <w:p w14:paraId="342BD874" w14:textId="2471E356" w:rsidR="008865AC" w:rsidRDefault="008865AC" w:rsidP="008865AC">
      <w:pPr>
        <w:pStyle w:val="Leipteksti"/>
        <w:jc w:val="both"/>
        <w:rPr>
          <w:rFonts w:asciiTheme="majorHAnsi" w:eastAsiaTheme="majorEastAsia" w:hAnsiTheme="majorHAnsi" w:cstheme="majorHAnsi"/>
          <w:caps/>
          <w:sz w:val="28"/>
          <w:szCs w:val="52"/>
        </w:rPr>
      </w:pPr>
      <w:r w:rsidRPr="008865AC">
        <w:rPr>
          <w:rFonts w:asciiTheme="majorHAnsi" w:eastAsiaTheme="majorEastAsia" w:hAnsiTheme="majorHAnsi" w:cstheme="majorHAnsi"/>
          <w:caps/>
          <w:sz w:val="28"/>
          <w:szCs w:val="52"/>
        </w:rPr>
        <w:t xml:space="preserve">Lausunto </w:t>
      </w:r>
      <w:r w:rsidR="00D50287" w:rsidRPr="00D50287">
        <w:rPr>
          <w:rFonts w:asciiTheme="majorHAnsi" w:eastAsiaTheme="majorEastAsia" w:hAnsiTheme="majorHAnsi" w:cstheme="majorHAnsi"/>
          <w:caps/>
          <w:sz w:val="28"/>
          <w:szCs w:val="52"/>
        </w:rPr>
        <w:t>Vähähiilinen vesihuolto 2035; tiekartta päästöjen vähentämiseen</w:t>
      </w:r>
    </w:p>
    <w:p w14:paraId="55643A9C" w14:textId="161EBC55" w:rsidR="002459C9" w:rsidRDefault="002459C9" w:rsidP="008865AC">
      <w:pPr>
        <w:pStyle w:val="Leipteksti"/>
        <w:jc w:val="both"/>
        <w:rPr>
          <w:szCs w:val="21"/>
        </w:rPr>
      </w:pPr>
      <w:r w:rsidRPr="00673343">
        <w:rPr>
          <w:szCs w:val="21"/>
        </w:rPr>
        <w:t>Vesilaitosyhdistys</w:t>
      </w:r>
      <w:r w:rsidR="00C55C1E" w:rsidRPr="00673343">
        <w:rPr>
          <w:szCs w:val="21"/>
        </w:rPr>
        <w:t xml:space="preserve"> </w:t>
      </w:r>
      <w:r w:rsidRPr="00673343">
        <w:rPr>
          <w:szCs w:val="21"/>
        </w:rPr>
        <w:t>on vesihuoltolaitosten toimialajärjestö. Jäseninämme on noin 300 vesihuoltolaitosta kattaen noin 90 % maamme vesihuollosta. Järjestetty vesihuolto kattaa tällä hetkellä talousveden osalta yli 90 % ja jätevesien johtamisen ja käsittelyn osalta yli 80 % Suomen väestöstä.</w:t>
      </w:r>
      <w:r w:rsidR="0074462A" w:rsidRPr="00673343">
        <w:rPr>
          <w:szCs w:val="21"/>
        </w:rPr>
        <w:t xml:space="preserve"> </w:t>
      </w:r>
    </w:p>
    <w:p w14:paraId="659F6A3A" w14:textId="32EFEC11" w:rsidR="00D342C7" w:rsidRDefault="00A8647B" w:rsidP="00D342C7">
      <w:pPr>
        <w:pStyle w:val="Leipteksti"/>
        <w:jc w:val="both"/>
        <w:rPr>
          <w:szCs w:val="21"/>
        </w:rPr>
      </w:pPr>
      <w:r>
        <w:rPr>
          <w:szCs w:val="21"/>
        </w:rPr>
        <w:t xml:space="preserve">Kiitämme mahdollisuudesta lausua ja toteamme </w:t>
      </w:r>
      <w:r w:rsidR="00CE3E0F">
        <w:rPr>
          <w:szCs w:val="21"/>
        </w:rPr>
        <w:t xml:space="preserve">asiasta </w:t>
      </w:r>
      <w:r>
        <w:rPr>
          <w:szCs w:val="21"/>
        </w:rPr>
        <w:t xml:space="preserve">seuraavaa. </w:t>
      </w:r>
    </w:p>
    <w:p w14:paraId="734E8EF0" w14:textId="50DBF3A0" w:rsidR="008372C9" w:rsidRDefault="001C1F5F" w:rsidP="008372C9">
      <w:pPr>
        <w:pStyle w:val="Leipteksti"/>
        <w:jc w:val="both"/>
      </w:pPr>
      <w:r>
        <w:t xml:space="preserve">Tiekartassa asetetaan vesihuollon tavoitteeksi vähentää kasvihuonekaasupäästöjä </w:t>
      </w:r>
      <w:proofErr w:type="gramStart"/>
      <w:r>
        <w:t>30%</w:t>
      </w:r>
      <w:proofErr w:type="gramEnd"/>
      <w:r>
        <w:t xml:space="preserve"> vuoteen 2035 mennessä. </w:t>
      </w:r>
      <w:r w:rsidR="00B56375">
        <w:t>T</w:t>
      </w:r>
      <w:r>
        <w:t>iekartta asettaa askelmerkit tavoitteen saavuttamiselle ja</w:t>
      </w:r>
      <w:r w:rsidR="00CF6D34">
        <w:t xml:space="preserve"> tuo esiin</w:t>
      </w:r>
      <w:r w:rsidR="00EA0BF7" w:rsidRPr="00EA0BF7">
        <w:t xml:space="preserve"> olennaisimpia </w:t>
      </w:r>
      <w:r w:rsidR="00CF6D34">
        <w:t xml:space="preserve">kasvihuonekaasupäästöjen vähentämisen toimenpiteitä vesihuoltosektorille. </w:t>
      </w:r>
      <w:r w:rsidR="00DD527A" w:rsidRPr="00DD527A">
        <w:t xml:space="preserve">Vesihuollon vähähiilisyystiekartta </w:t>
      </w:r>
      <w:r w:rsidR="00CF6D34">
        <w:t xml:space="preserve">muodostaa </w:t>
      </w:r>
      <w:r w:rsidR="001970D1">
        <w:t xml:space="preserve">kokonaisvaltaisen raamin, joka </w:t>
      </w:r>
      <w:r w:rsidR="00447863">
        <w:t>edistää</w:t>
      </w:r>
      <w:r w:rsidR="00182B0F">
        <w:t xml:space="preserve"> myös</w:t>
      </w:r>
      <w:r w:rsidR="00447863">
        <w:t xml:space="preserve"> Vesilaitosyhdistyksen strategian tavoitteita sekä </w:t>
      </w:r>
      <w:r w:rsidR="001970D1">
        <w:t>tukee koko vesihuoltoalan ja yksittäisten vesihuoltolaitosten</w:t>
      </w:r>
      <w:r w:rsidR="00141C93">
        <w:t xml:space="preserve"> ilmastotyötä.  </w:t>
      </w:r>
    </w:p>
    <w:p w14:paraId="147D2617" w14:textId="6969DEB8" w:rsidR="00CE6589" w:rsidRDefault="00D17AFF" w:rsidP="001C1F5F">
      <w:pPr>
        <w:pStyle w:val="Leipteksti"/>
        <w:jc w:val="both"/>
      </w:pPr>
      <w:r>
        <w:t>Tiekarttaa on laadittu laajassa yhteistyössä eri sidosryhmien kanssa ja myös Vesilaitosyhdistys on osalli</w:t>
      </w:r>
      <w:r w:rsidR="0061784B">
        <w:t>s</w:t>
      </w:r>
      <w:r>
        <w:t>tunut työhön hankkeen ohj</w:t>
      </w:r>
      <w:r w:rsidR="0061784B">
        <w:t>a</w:t>
      </w:r>
      <w:r>
        <w:t>usryhmässä, asiantunti</w:t>
      </w:r>
      <w:r w:rsidR="0061784B">
        <w:t>jaryhmässä ja osallistumalla työpajoihin.</w:t>
      </w:r>
      <w:r w:rsidR="006B7CEC">
        <w:t xml:space="preserve"> </w:t>
      </w:r>
      <w:r w:rsidR="00FA3182">
        <w:t>Vähähiilisyy</w:t>
      </w:r>
      <w:r w:rsidR="00EA457C">
        <w:t>den edistäminen ja konkre</w:t>
      </w:r>
      <w:r w:rsidR="00371F78">
        <w:t xml:space="preserve">ettisten toimien toteutus koskee kaikkia </w:t>
      </w:r>
      <w:r w:rsidR="003F429C">
        <w:t>vesihuoltosektor</w:t>
      </w:r>
      <w:r w:rsidR="00EA457C">
        <w:t>illa toimivi</w:t>
      </w:r>
      <w:r w:rsidR="00371F78">
        <w:t>a</w:t>
      </w:r>
      <w:r w:rsidR="00EA457C">
        <w:t xml:space="preserve"> tahoj</w:t>
      </w:r>
      <w:r w:rsidR="00371F78">
        <w:t>a, joten laaja osallistaminen on</w:t>
      </w:r>
      <w:r w:rsidR="009D66A6">
        <w:t xml:space="preserve"> edellytys päästöjen vähentämisessä onnistumiseen</w:t>
      </w:r>
      <w:r w:rsidR="008D2D9A">
        <w:t xml:space="preserve">. </w:t>
      </w:r>
      <w:r w:rsidR="003F429C">
        <w:t xml:space="preserve"> </w:t>
      </w:r>
    </w:p>
    <w:p w14:paraId="109244CA" w14:textId="49AEA46F" w:rsidR="00CE6589" w:rsidRDefault="006B7CEC" w:rsidP="001C1F5F">
      <w:pPr>
        <w:pStyle w:val="Leipteksti"/>
        <w:jc w:val="both"/>
      </w:pPr>
      <w:r>
        <w:t>Vesilaitosyhdisty</w:t>
      </w:r>
      <w:r w:rsidR="00CE6589">
        <w:t>s on tiekartassa nimetty yhdeksi vastuutahoksi useassa toimenpiteessä.</w:t>
      </w:r>
      <w:r w:rsidR="00BA7C7E">
        <w:t xml:space="preserve"> Olemme mielellämme </w:t>
      </w:r>
      <w:r w:rsidR="00D12BBD">
        <w:t xml:space="preserve">omalta </w:t>
      </w:r>
      <w:r w:rsidR="00BA7C7E">
        <w:t xml:space="preserve">osaltamme mukana </w:t>
      </w:r>
      <w:r w:rsidR="00E75DB1">
        <w:t xml:space="preserve">toteuttamassa </w:t>
      </w:r>
      <w:r w:rsidR="008D0D89">
        <w:t>tiekartan toimenpitei</w:t>
      </w:r>
      <w:r w:rsidR="00E75DB1">
        <w:t>tä</w:t>
      </w:r>
      <w:r w:rsidR="00751195">
        <w:t xml:space="preserve">, </w:t>
      </w:r>
      <w:r w:rsidR="008D0D89">
        <w:t>edistämässä vähähiilistä vesihuoltoa</w:t>
      </w:r>
      <w:r w:rsidR="001F3290">
        <w:t xml:space="preserve"> ja tukemassa vesihuoltolaito</w:t>
      </w:r>
      <w:r w:rsidR="00751195">
        <w:t>sten ilmasto</w:t>
      </w:r>
      <w:r w:rsidR="00CB111F">
        <w:t xml:space="preserve">työtä. </w:t>
      </w:r>
    </w:p>
    <w:p w14:paraId="5BAFAF2E" w14:textId="77777777" w:rsidR="00F878A6" w:rsidRDefault="00F878A6" w:rsidP="00EF180D">
      <w:pPr>
        <w:pStyle w:val="Leipteksti"/>
        <w:jc w:val="both"/>
      </w:pPr>
      <w:r w:rsidRPr="00F878A6">
        <w:t xml:space="preserve">Tiekartassa tavoitellaan vesihuollon vähähiilisyyttä hiilineutraalisuuden sijaan. Tämä on kannatettava ratkaisu, sillä vesihuollolla ei toimialana ole omia luontaisia hiilinieluja eikä valtion hiilinieluja jyvitetä eri toimialoille. Vesihuollon hiilineutraalisuus ei ole realistista ilman päästöjen kumoamista. </w:t>
      </w:r>
    </w:p>
    <w:p w14:paraId="07B8B391" w14:textId="77777777" w:rsidR="00134B8C" w:rsidRDefault="00134B8C" w:rsidP="00134B8C">
      <w:pPr>
        <w:pStyle w:val="Leipteksti"/>
        <w:jc w:val="both"/>
      </w:pPr>
      <w:r>
        <w:t>Tavoitteeksi on asetettu p</w:t>
      </w:r>
      <w:r w:rsidRPr="002A427E">
        <w:t>äästöjen vähentämi</w:t>
      </w:r>
      <w:r>
        <w:t xml:space="preserve">nen </w:t>
      </w:r>
      <w:proofErr w:type="gramStart"/>
      <w:r w:rsidRPr="002A427E">
        <w:t>30%</w:t>
      </w:r>
      <w:proofErr w:type="gramEnd"/>
      <w:r w:rsidRPr="002A427E">
        <w:t xml:space="preserve"> nykytilasta vuoteen 2035 mennessä</w:t>
      </w:r>
      <w:r>
        <w:t xml:space="preserve">. Julkaisussa on hyvä todeta, mihin nykytilalla viitataan eli minkä vuoden tilanne on kyseessä. </w:t>
      </w:r>
    </w:p>
    <w:p w14:paraId="1843F8F3" w14:textId="4745CBFE" w:rsidR="00DF2B24" w:rsidRDefault="00414918" w:rsidP="00EF180D">
      <w:pPr>
        <w:pStyle w:val="Leipteksti"/>
        <w:jc w:val="both"/>
      </w:pPr>
      <w:r>
        <w:t>T</w:t>
      </w:r>
      <w:r w:rsidR="002C400F">
        <w:t>iekartassa esit</w:t>
      </w:r>
      <w:r w:rsidR="00134148">
        <w:t xml:space="preserve">etään </w:t>
      </w:r>
      <w:r w:rsidR="002C400F">
        <w:t>vapaaehtois</w:t>
      </w:r>
      <w:r w:rsidR="00134148">
        <w:t>ia</w:t>
      </w:r>
      <w:r w:rsidR="002C400F">
        <w:t xml:space="preserve"> päästövähennystoimenpit</w:t>
      </w:r>
      <w:r w:rsidR="00134148">
        <w:t>eitä päästövähennys</w:t>
      </w:r>
      <w:r w:rsidR="002C400F">
        <w:t>tavoitteen saavuttamis</w:t>
      </w:r>
      <w:r w:rsidR="00134148">
        <w:t>eksi</w:t>
      </w:r>
      <w:r w:rsidR="002C400F">
        <w:t xml:space="preserve">. </w:t>
      </w:r>
      <w:r w:rsidR="00DF2B24" w:rsidRPr="00DF2B24">
        <w:t xml:space="preserve">Vesilaitosyhdistys pitää hyvänä ratkaisuna päästöjen vähentämistoimien vapaaehtoisuutta sekä sitä, että todetaan tarpeelliseksi arvioida toimenpiteiden toteutettavuus laitoskohtaisesti. Vesihuoltolaitosten toiminta, olosuhteet sekä lähtötilanne poikkeavat toisistaan oleellisesti, joten tarvitaan </w:t>
      </w:r>
      <w:r w:rsidR="00650358">
        <w:t xml:space="preserve">aina </w:t>
      </w:r>
      <w:r w:rsidR="00DF2B24" w:rsidRPr="00DF2B24">
        <w:t>tapauskohtai</w:t>
      </w:r>
      <w:r w:rsidR="00650358">
        <w:t>sta</w:t>
      </w:r>
      <w:r w:rsidR="00DF2B24" w:rsidRPr="00DF2B24">
        <w:t xml:space="preserve"> arviointi</w:t>
      </w:r>
      <w:r w:rsidR="00650358">
        <w:t>a</w:t>
      </w:r>
      <w:r w:rsidR="00DF2B24" w:rsidRPr="00DF2B24">
        <w:t xml:space="preserve"> kulloinkin soveltuvimmista ja mahdollisista toimenpiteistä.  </w:t>
      </w:r>
      <w:r w:rsidR="006E536D">
        <w:t xml:space="preserve">Samoin on kannatettavaa, että tuodaan esiin mahdollisuus </w:t>
      </w:r>
      <w:r w:rsidR="00EF180D" w:rsidRPr="00EF180D">
        <w:t>päästö</w:t>
      </w:r>
      <w:r w:rsidR="006E536D">
        <w:t xml:space="preserve">jen vähentämiseen myös muilla kuin esitetyillä </w:t>
      </w:r>
      <w:r w:rsidR="00EF180D" w:rsidRPr="00EF180D">
        <w:t>toimilla.</w:t>
      </w:r>
      <w:r w:rsidR="00F878A6">
        <w:t xml:space="preserve"> </w:t>
      </w:r>
    </w:p>
    <w:p w14:paraId="73F54CD8" w14:textId="7F2633CC" w:rsidR="00281FEE" w:rsidRDefault="00E80E4E" w:rsidP="007829E0">
      <w:pPr>
        <w:pStyle w:val="Leipteksti"/>
        <w:jc w:val="both"/>
      </w:pPr>
      <w:r>
        <w:t>Tiekartta</w:t>
      </w:r>
      <w:r w:rsidR="00281FEE">
        <w:t>luonnokse</w:t>
      </w:r>
      <w:r w:rsidR="00DD527A">
        <w:t>s</w:t>
      </w:r>
      <w:r w:rsidR="00281FEE">
        <w:t>sa todetaan, että t</w:t>
      </w:r>
      <w:r w:rsidR="00823711" w:rsidRPr="00823711">
        <w:t xml:space="preserve">ulosten tulkinnan kannalta on </w:t>
      </w:r>
      <w:r>
        <w:t>”</w:t>
      </w:r>
      <w:r w:rsidR="00823711" w:rsidRPr="00823711">
        <w:t>kuitenkin olennaista ottaa huomioon, että vesihuollon kasvihuonekaasupäästöjen arvioimiseen liittyy tietopuutteita ja epä-varmuuksia, joiden tarkentaminen tulevaisuudessa parantaa arvion luotett</w:t>
      </w:r>
      <w:r w:rsidR="00281FEE">
        <w:t>a</w:t>
      </w:r>
      <w:r w:rsidR="00823711" w:rsidRPr="00823711">
        <w:t>vuutta.</w:t>
      </w:r>
      <w:r>
        <w:t>”</w:t>
      </w:r>
      <w:r w:rsidR="00823711" w:rsidRPr="00823711">
        <w:t xml:space="preserve"> </w:t>
      </w:r>
      <w:r w:rsidR="00281FEE">
        <w:t xml:space="preserve">Pidämme hyvänä, että </w:t>
      </w:r>
      <w:r w:rsidR="0012372A">
        <w:t>tuloksiin liittyvä epävarmuu</w:t>
      </w:r>
      <w:r w:rsidR="00923748">
        <w:t>s</w:t>
      </w:r>
      <w:r w:rsidR="0012372A">
        <w:t xml:space="preserve"> tuodaan julkaisussa esiin, sillä kasvihuonekaasupäästö</w:t>
      </w:r>
      <w:r w:rsidR="0079482B">
        <w:t xml:space="preserve">jen laskennan </w:t>
      </w:r>
      <w:r w:rsidR="00B426B5">
        <w:t>luotettavuuden lisääminen edellyttää monen parametrin osalta</w:t>
      </w:r>
      <w:r w:rsidR="00312165">
        <w:t xml:space="preserve"> vielä</w:t>
      </w:r>
      <w:r w:rsidR="00B426B5">
        <w:t xml:space="preserve"> tarkempaa tutkimusta. </w:t>
      </w:r>
      <w:r w:rsidR="0059036D" w:rsidRPr="0059036D">
        <w:t>Lisäksi todetaan, että vähähiilisyyden huomioonottamiseen tuovat haasteita erilaiset hiilijalanjäljen laskentatavat.</w:t>
      </w:r>
      <w:r w:rsidR="0059036D">
        <w:t xml:space="preserve"> </w:t>
      </w:r>
      <w:r w:rsidR="009F0ADD">
        <w:t>Tältä osin julkaisussa voisi painokkaamminkin todeta, että</w:t>
      </w:r>
      <w:r w:rsidR="0059036D">
        <w:t xml:space="preserve"> </w:t>
      </w:r>
      <w:r w:rsidR="008F2CCE">
        <w:lastRenderedPageBreak/>
        <w:t xml:space="preserve">vähähiilisyyden huomioon ottaminen </w:t>
      </w:r>
      <w:r w:rsidR="00C937F5">
        <w:t xml:space="preserve">hankinta- ja investointipäätöksissä </w:t>
      </w:r>
      <w:r w:rsidR="008F2CCE">
        <w:t xml:space="preserve">edellyttää </w:t>
      </w:r>
      <w:r w:rsidR="006E536D">
        <w:t xml:space="preserve">edelleen </w:t>
      </w:r>
      <w:r w:rsidR="00943FD6">
        <w:t>lisä</w:t>
      </w:r>
      <w:r w:rsidR="00AC43B0">
        <w:t>tiedon tuottamista ja</w:t>
      </w:r>
      <w:r w:rsidR="00943FD6">
        <w:t xml:space="preserve"> tutkimusta</w:t>
      </w:r>
      <w:r w:rsidR="008F2CCE">
        <w:t xml:space="preserve">. </w:t>
      </w:r>
    </w:p>
    <w:p w14:paraId="6E3B2994" w14:textId="7C84A55F" w:rsidR="00B379C7" w:rsidRPr="004A63AF" w:rsidRDefault="00B379C7" w:rsidP="002C693C">
      <w:pPr>
        <w:pStyle w:val="Leipteksti"/>
        <w:numPr>
          <w:ilvl w:val="0"/>
          <w:numId w:val="34"/>
        </w:numPr>
        <w:jc w:val="both"/>
        <w:rPr>
          <w:b/>
          <w:bCs/>
        </w:rPr>
      </w:pPr>
      <w:r w:rsidRPr="004A63AF">
        <w:rPr>
          <w:b/>
          <w:bCs/>
        </w:rPr>
        <w:t>ohjauskeinot</w:t>
      </w:r>
    </w:p>
    <w:p w14:paraId="35CA47F3" w14:textId="17B2EB5D" w:rsidR="00A21E5B" w:rsidRDefault="00A21E5B" w:rsidP="007B2A1B">
      <w:pPr>
        <w:pStyle w:val="Leipteksti"/>
        <w:jc w:val="both"/>
      </w:pPr>
      <w:r>
        <w:t>Vesihuollon vähähiilisyyttä koskevien ohjeistusten tuottami</w:t>
      </w:r>
      <w:r w:rsidR="00CE598A">
        <w:t xml:space="preserve">sessa </w:t>
      </w:r>
      <w:r w:rsidR="006F4547">
        <w:t xml:space="preserve">(A4.1) </w:t>
      </w:r>
      <w:r w:rsidR="00CE598A">
        <w:t xml:space="preserve">vastuutahoina on mainittu </w:t>
      </w:r>
      <w:r>
        <w:t>Vesilaitosyhdistys, tutkimuslaitokset</w:t>
      </w:r>
      <w:r w:rsidR="00CE598A">
        <w:t xml:space="preserve"> ja</w:t>
      </w:r>
      <w:r>
        <w:t xml:space="preserve"> konsultit</w:t>
      </w:r>
      <w:r w:rsidR="00CE598A">
        <w:t xml:space="preserve">. </w:t>
      </w:r>
      <w:r>
        <w:t>Toimenpiteen kuvau</w:t>
      </w:r>
      <w:r w:rsidR="00CE598A">
        <w:t xml:space="preserve">ksessa on </w:t>
      </w:r>
      <w:r w:rsidR="00D15E80">
        <w:t xml:space="preserve">melko </w:t>
      </w:r>
      <w:r w:rsidR="00CE598A">
        <w:t>yks</w:t>
      </w:r>
      <w:r w:rsidR="00D02753">
        <w:t>i</w:t>
      </w:r>
      <w:r w:rsidR="00CE598A">
        <w:t xml:space="preserve">tyiskohtaisesti </w:t>
      </w:r>
      <w:r w:rsidR="00D02753">
        <w:t>listattu ohjeistuksen aiheita</w:t>
      </w:r>
      <w:r w:rsidR="00D15E80">
        <w:t>: ”</w:t>
      </w:r>
      <w:r>
        <w:t>vähähiilisyyden huomioiminen suunnittelussa, energiatehokkuusdirektiivin vaikutukset vesihuoltolaitoksiin, suorien päästöjen vähentäminen ja kemikaalinkäytön optimointi.</w:t>
      </w:r>
      <w:r w:rsidR="00D15E80">
        <w:t xml:space="preserve">” </w:t>
      </w:r>
      <w:r w:rsidR="001A118A">
        <w:t xml:space="preserve">Ehdotamme, että tekstiä muutetaan </w:t>
      </w:r>
      <w:r w:rsidR="00B45C09">
        <w:t>tältä osin yleisemmälle tasolle</w:t>
      </w:r>
      <w:r w:rsidR="00C91BB0">
        <w:t xml:space="preserve">, sillä kukin toimija määrittää ja keskustelee oman organisaationsa </w:t>
      </w:r>
      <w:r w:rsidR="00F73B4A">
        <w:t xml:space="preserve">puitteissa mihin aihealueisiin hankkeissa ja tuotettavissa ohjeissa </w:t>
      </w:r>
      <w:r w:rsidR="00DE161A">
        <w:t>keskitytään</w:t>
      </w:r>
      <w:r w:rsidR="000C6584">
        <w:t xml:space="preserve">. </w:t>
      </w:r>
      <w:r w:rsidR="00DE161A">
        <w:t xml:space="preserve"> </w:t>
      </w:r>
    </w:p>
    <w:p w14:paraId="4804A8AA" w14:textId="7FC5812C" w:rsidR="007B2A1B" w:rsidRDefault="007B2A1B" w:rsidP="007B2A1B">
      <w:pPr>
        <w:pStyle w:val="Leipteksti"/>
        <w:jc w:val="both"/>
      </w:pPr>
      <w:r>
        <w:t>Vesihuollon vähähiilisyyden huomioi</w:t>
      </w:r>
      <w:r w:rsidR="00577CBE">
        <w:t xml:space="preserve">misesta </w:t>
      </w:r>
      <w:r>
        <w:t>tunnuslukutyössä</w:t>
      </w:r>
      <w:r w:rsidR="00577CBE">
        <w:t xml:space="preserve"> </w:t>
      </w:r>
      <w:r w:rsidR="00F022E6">
        <w:t xml:space="preserve">(A2.4) </w:t>
      </w:r>
      <w:r w:rsidR="00577CBE">
        <w:t>todetaan toimenpiteenä, että ”</w:t>
      </w:r>
      <w:proofErr w:type="spellStart"/>
      <w:r w:rsidR="004A63AF" w:rsidRPr="004A63AF">
        <w:t>Veeti-</w:t>
      </w:r>
      <w:proofErr w:type="spellEnd"/>
      <w:r w:rsidR="004A63AF" w:rsidRPr="004A63AF">
        <w:t xml:space="preserve"> ja Venla-tietojärjestelmien vähähiilisyyteen liittyvät tietokentät </w:t>
      </w:r>
      <w:r w:rsidR="00577CBE">
        <w:t xml:space="preserve">uudistetaan </w:t>
      </w:r>
      <w:r w:rsidR="004A63AF" w:rsidRPr="004A63AF">
        <w:t>ja määritetään vähähiilisyyden tunnusluvut.</w:t>
      </w:r>
      <w:r w:rsidR="00577CBE">
        <w:t xml:space="preserve">” </w:t>
      </w:r>
      <w:r w:rsidR="00294E82">
        <w:t xml:space="preserve"> Vesihuoltolaitosten ilmastotyötä ja ymmärrystä päästöistä voidaan tukea tuottamalla tietoa tunnus</w:t>
      </w:r>
      <w:r w:rsidR="00C03E6E">
        <w:t xml:space="preserve">lukujen kautta. Samaan aikaan on kuitenkin </w:t>
      </w:r>
      <w:r w:rsidR="00B61CF3">
        <w:t xml:space="preserve">hyvä </w:t>
      </w:r>
      <w:r w:rsidR="00C03E6E">
        <w:t>muistaa, että jo nykyisellään vesihuoltolaitosten raportointivelvoitteet ovat sangen laajat</w:t>
      </w:r>
      <w:r w:rsidR="00FB5A65">
        <w:t xml:space="preserve"> ja vesihuoltolaitoksia työllistäv</w:t>
      </w:r>
      <w:r w:rsidR="00B61CF3">
        <w:t>iä</w:t>
      </w:r>
      <w:r w:rsidR="00FB5A65">
        <w:t>.</w:t>
      </w:r>
      <w:r w:rsidR="005B0477">
        <w:t xml:space="preserve"> Tunnuslukuja tuleekin pyrkiä muodostamaan siten, että raportointi ei kuormita vesihuoltolaitoksia nykyistä </w:t>
      </w:r>
      <w:r w:rsidR="00120998">
        <w:t xml:space="preserve">enempää. </w:t>
      </w:r>
      <w:r w:rsidR="005B0477">
        <w:t xml:space="preserve"> </w:t>
      </w:r>
    </w:p>
    <w:p w14:paraId="7F59F188" w14:textId="1DB45A46" w:rsidR="00B379C7" w:rsidRPr="004A63AF" w:rsidRDefault="00B379C7" w:rsidP="009177F6">
      <w:pPr>
        <w:pStyle w:val="Leipteksti"/>
        <w:numPr>
          <w:ilvl w:val="0"/>
          <w:numId w:val="34"/>
        </w:numPr>
        <w:jc w:val="both"/>
        <w:rPr>
          <w:b/>
          <w:bCs/>
        </w:rPr>
      </w:pPr>
      <w:r w:rsidRPr="004A63AF">
        <w:rPr>
          <w:b/>
          <w:bCs/>
        </w:rPr>
        <w:t>suorat kasvihuonekaasupäästöt</w:t>
      </w:r>
    </w:p>
    <w:p w14:paraId="0A8E98C5" w14:textId="209ACD57" w:rsidR="009177F6" w:rsidRDefault="004B0858" w:rsidP="009177F6">
      <w:pPr>
        <w:pStyle w:val="Leipteksti"/>
        <w:jc w:val="both"/>
      </w:pPr>
      <w:r w:rsidRPr="004B0858">
        <w:t>Suorien päästöjen vähentäminen keskittyy erityisesti jätevedenkäsittelyn typpioksiduulipäästöjä vähentäviin toimenpiteisiin, joka on kokonaisuuden kannalta vaikutuksiltaan suurin yksittäinen päästövähennystoimenpide.</w:t>
      </w:r>
      <w:r w:rsidR="00203275">
        <w:t xml:space="preserve"> Tiekartassa todetaan, että ”</w:t>
      </w:r>
      <w:r w:rsidRPr="004B0858">
        <w:t>Tämänhetkinen arvio valtakunnallisista jätevedenkäsittelyn typpioksiduulipäästöistä on kuitenkin epävarma, mutta tulee tarkentumaan tutkimustiedon karttuessa lähivuosina. Tutkimustietoa päästövähennystoimenpiteiden vaikutuksista tarvitaan myös lisää</w:t>
      </w:r>
      <w:r w:rsidR="00F42D81">
        <w:t>.</w:t>
      </w:r>
      <w:r w:rsidR="00203275">
        <w:t>”</w:t>
      </w:r>
      <w:r w:rsidR="00F42D81">
        <w:t xml:space="preserve"> T</w:t>
      </w:r>
      <w:r w:rsidR="009177F6" w:rsidRPr="009177F6">
        <w:t xml:space="preserve">utkimustiedon karttuessa myös toimenpiteiden vaikutuksia tulee arvioida </w:t>
      </w:r>
      <w:r w:rsidR="00F42D81">
        <w:t xml:space="preserve">uudestaan </w:t>
      </w:r>
      <w:r w:rsidR="009177F6" w:rsidRPr="009177F6">
        <w:t xml:space="preserve">ja päivittää </w:t>
      </w:r>
      <w:r w:rsidR="00F42D81">
        <w:t xml:space="preserve">toimenpiteet </w:t>
      </w:r>
      <w:r w:rsidR="009177F6" w:rsidRPr="009177F6">
        <w:t>vastaamaan sitä tietoa.</w:t>
      </w:r>
    </w:p>
    <w:p w14:paraId="3DA94D23" w14:textId="30781357" w:rsidR="00172F3E" w:rsidRDefault="00A32E6F" w:rsidP="00172F3E">
      <w:pPr>
        <w:pStyle w:val="Leipteksti"/>
        <w:jc w:val="both"/>
      </w:pPr>
      <w:r>
        <w:t xml:space="preserve">Yksi toimenpiteistä </w:t>
      </w:r>
      <w:r w:rsidR="00E471A3">
        <w:t>(B 1.1) on s</w:t>
      </w:r>
      <w:r>
        <w:t>uorien kasvihuonekaasupäästöjen mittaaminen ja seuranta</w:t>
      </w:r>
      <w:r w:rsidR="00E471A3">
        <w:t>. Toimenpide on tarpeellinen ja kannatettava</w:t>
      </w:r>
      <w:r w:rsidR="00724A73">
        <w:t xml:space="preserve">. Vastuutahoksi on kirjattu vesihuoltolaitokset, mutta </w:t>
      </w:r>
      <w:r w:rsidR="002B1582" w:rsidRPr="002B1582">
        <w:t xml:space="preserve">rahoituksen kautta </w:t>
      </w:r>
      <w:r w:rsidR="00724A73">
        <w:t xml:space="preserve">myös </w:t>
      </w:r>
      <w:r w:rsidR="002B1582" w:rsidRPr="002B1582">
        <w:t xml:space="preserve">ministeriöt ja </w:t>
      </w:r>
      <w:r w:rsidR="00A665B0">
        <w:t xml:space="preserve">mittauksiin liittyvän </w:t>
      </w:r>
      <w:r w:rsidR="002B1582" w:rsidRPr="002B1582">
        <w:t>tu</w:t>
      </w:r>
      <w:r w:rsidR="00A665B0">
        <w:t>t</w:t>
      </w:r>
      <w:r w:rsidR="002B1582" w:rsidRPr="002B1582">
        <w:t xml:space="preserve">kimuksen kautta </w:t>
      </w:r>
      <w:r w:rsidR="00A665B0">
        <w:t>tutkimuslaitoks</w:t>
      </w:r>
      <w:r w:rsidR="00F35DF6">
        <w:t xml:space="preserve">et ja </w:t>
      </w:r>
      <w:r w:rsidR="00D213FE">
        <w:t>S</w:t>
      </w:r>
      <w:r w:rsidR="002B1582" w:rsidRPr="002B1582">
        <w:t>yke</w:t>
      </w:r>
      <w:r w:rsidR="00F35DF6">
        <w:t xml:space="preserve"> olisi luontevaa kirjata vastuutahoiksi. </w:t>
      </w:r>
      <w:r w:rsidR="008A0D73">
        <w:t>Risk</w:t>
      </w:r>
      <w:r w:rsidR="009C6AA3">
        <w:t>ien osalta ehdotamme täydennettäväksi, että j</w:t>
      </w:r>
      <w:r w:rsidR="003D0EAD">
        <w:t>atkuvatoimiset mittauslaitteet ovat hyvin kalliita ja niiden käyttö edellyttää erityisosaamista, joten</w:t>
      </w:r>
      <w:r w:rsidR="00A63B5A">
        <w:t xml:space="preserve"> niiden käyttöönotto ei ole laajasti </w:t>
      </w:r>
      <w:r w:rsidR="007636EA">
        <w:t>mahdollista</w:t>
      </w:r>
      <w:r w:rsidR="00172F3E">
        <w:t>.</w:t>
      </w:r>
      <w:r w:rsidR="007636EA">
        <w:t xml:space="preserve"> </w:t>
      </w:r>
      <w:r w:rsidR="009C6AA3">
        <w:t xml:space="preserve">Lisäksi </w:t>
      </w:r>
      <w:r w:rsidR="00D213FE">
        <w:t xml:space="preserve">on hyvä tuoda esiin, että </w:t>
      </w:r>
      <w:r w:rsidR="009C6AA3">
        <w:t xml:space="preserve">mittaukseen liittyvää erityisosaamista on vain rajoitetusti saatavilla.  </w:t>
      </w:r>
    </w:p>
    <w:p w14:paraId="136B38FC" w14:textId="07F95822" w:rsidR="006529B3" w:rsidRDefault="00BD0F9B" w:rsidP="00BD0F9B">
      <w:pPr>
        <w:pStyle w:val="Leipteksti"/>
        <w:jc w:val="both"/>
      </w:pPr>
      <w:r w:rsidRPr="0043375C">
        <w:t xml:space="preserve">Toimenpiteenä </w:t>
      </w:r>
      <w:r w:rsidR="0043375C">
        <w:t xml:space="preserve">B </w:t>
      </w:r>
      <w:r w:rsidR="006529B3" w:rsidRPr="0043375C">
        <w:t>1.4</w:t>
      </w:r>
      <w:r w:rsidRPr="0043375C">
        <w:t xml:space="preserve"> esitetään j</w:t>
      </w:r>
      <w:r w:rsidR="006529B3" w:rsidRPr="0043375C">
        <w:t>ätevedenkäsittelyprosessin optimointi</w:t>
      </w:r>
      <w:r w:rsidRPr="0043375C">
        <w:t xml:space="preserve">a, kuten mm. lisähiilenlähde aktiivilieteprosessiin; biologisen prosessin sopivan happipitoisuuden varmistaminen ja </w:t>
      </w:r>
      <w:proofErr w:type="spellStart"/>
      <w:r w:rsidRPr="0043375C">
        <w:t>alkaliteetin</w:t>
      </w:r>
      <w:proofErr w:type="spellEnd"/>
      <w:r w:rsidRPr="0043375C">
        <w:t xml:space="preserve"> nosto; Häiriötilanteiden minimointi ja teollisuuden jätevesikuorman tasaisuuden varmistaminen. Teollisuu</w:t>
      </w:r>
      <w:r w:rsidR="000A5AE7" w:rsidRPr="0043375C">
        <w:t xml:space="preserve">della on merkittävä rooli sen varmistamisessa, että </w:t>
      </w:r>
      <w:r w:rsidR="00D213FE">
        <w:t>teollisuuslaitokset</w:t>
      </w:r>
      <w:r w:rsidR="000A5AE7" w:rsidRPr="0043375C">
        <w:t xml:space="preserve"> toimi</w:t>
      </w:r>
      <w:r w:rsidR="00D213FE">
        <w:t>vat</w:t>
      </w:r>
      <w:r w:rsidR="000A5AE7" w:rsidRPr="0043375C">
        <w:t xml:space="preserve"> ympäristölupansa ja teollisuusjätevesisopimuksensa</w:t>
      </w:r>
      <w:r w:rsidR="000A5AE7">
        <w:t xml:space="preserve"> mukaisesti siten, ettei teollisuuden jätevesistä aiheudu häiriötä </w:t>
      </w:r>
      <w:r w:rsidR="00BC01BA">
        <w:t>jätev</w:t>
      </w:r>
      <w:r w:rsidR="00FE0BEB">
        <w:t>e</w:t>
      </w:r>
      <w:r w:rsidR="00BC01BA">
        <w:t xml:space="preserve">denpuhdistusprosessille. </w:t>
      </w:r>
      <w:r w:rsidR="00A9013F">
        <w:t>L</w:t>
      </w:r>
      <w:r w:rsidR="00B40F30">
        <w:t>i</w:t>
      </w:r>
      <w:r w:rsidR="00BC01BA">
        <w:t>sähiile</w:t>
      </w:r>
      <w:r w:rsidR="00B40F30">
        <w:t>n</w:t>
      </w:r>
      <w:r w:rsidR="00BC01BA">
        <w:t>lähteen</w:t>
      </w:r>
      <w:r w:rsidR="00B40F30">
        <w:t xml:space="preserve"> yhtenä mahdollisena raaka-aineena mainitaan teollisuuden sivuvirrat</w:t>
      </w:r>
      <w:r w:rsidR="00D74F39">
        <w:t>. Ehdotamme, että vesihuoltolaitoksen ohella vastuutahoksi li</w:t>
      </w:r>
      <w:r w:rsidR="00FE0BEB">
        <w:t>s</w:t>
      </w:r>
      <w:r w:rsidR="00D74F39">
        <w:t xml:space="preserve">ätään </w:t>
      </w:r>
      <w:r w:rsidR="00FE0BEB">
        <w:t>myö</w:t>
      </w:r>
      <w:r w:rsidR="00575AFF">
        <w:t>s</w:t>
      </w:r>
      <w:r w:rsidR="00FE0BEB">
        <w:t xml:space="preserve"> </w:t>
      </w:r>
      <w:r w:rsidR="00D74F39">
        <w:t>teollisuus</w:t>
      </w:r>
      <w:r w:rsidR="00FE0BEB">
        <w:t>. Teollisuuden sivuvirtojen hy</w:t>
      </w:r>
      <w:r w:rsidR="00575AFF">
        <w:t>ö</w:t>
      </w:r>
      <w:r w:rsidR="00FE0BEB">
        <w:t xml:space="preserve">dyntämiseen liittyen riskeihin on syytä lisätä, että </w:t>
      </w:r>
      <w:r w:rsidR="00575AFF" w:rsidRPr="00575AFF">
        <w:t>samat laitteistot eivät aina sovellu epäpuhtaille ja puhtaille kemikaaleille.</w:t>
      </w:r>
    </w:p>
    <w:p w14:paraId="2E9EB3E6" w14:textId="1116C475" w:rsidR="003B5CBD" w:rsidRDefault="003B5CBD" w:rsidP="00BD0F9B">
      <w:pPr>
        <w:pStyle w:val="Leipteksti"/>
        <w:jc w:val="both"/>
      </w:pPr>
      <w:r w:rsidRPr="003B5CBD">
        <w:t xml:space="preserve">B3.3 Lietteen ja </w:t>
      </w:r>
      <w:proofErr w:type="spellStart"/>
      <w:r w:rsidRPr="003B5CBD">
        <w:t>mädätteen</w:t>
      </w:r>
      <w:proofErr w:type="spellEnd"/>
      <w:r w:rsidRPr="003B5CBD">
        <w:t xml:space="preserve"> varastointijaksojen minimoin</w:t>
      </w:r>
      <w:r w:rsidR="00515B9D">
        <w:t xml:space="preserve">nin kustannuksista on todettu, </w:t>
      </w:r>
      <w:r w:rsidR="00B663D5">
        <w:t>että k</w:t>
      </w:r>
      <w:r w:rsidR="00FA5E22" w:rsidRPr="00FA5E22">
        <w:t>äsittelyketjun logistiikan optimointi tuottaa vähäisiä kustannuksia.</w:t>
      </w:r>
      <w:r w:rsidR="00B663D5" w:rsidRPr="00B663D5">
        <w:t xml:space="preserve"> </w:t>
      </w:r>
      <w:r w:rsidR="00B663D5">
        <w:t>On syytä huomata, että l</w:t>
      </w:r>
      <w:r w:rsidR="00B663D5" w:rsidRPr="00B663D5">
        <w:t xml:space="preserve">ogistiikan optimointi </w:t>
      </w:r>
      <w:r w:rsidR="00B663D5">
        <w:t xml:space="preserve">ei välttämättä ole riittävä toimenpide, vaan toimenpide voi vaatia </w:t>
      </w:r>
      <w:r w:rsidR="00B663D5" w:rsidRPr="00B663D5">
        <w:t xml:space="preserve">investointeja </w:t>
      </w:r>
      <w:r w:rsidR="00B663D5">
        <w:t xml:space="preserve">myös </w:t>
      </w:r>
      <w:r w:rsidR="00B663D5" w:rsidRPr="00B663D5">
        <w:t>käsittelykapasiteet</w:t>
      </w:r>
      <w:r w:rsidR="00B663D5">
        <w:t>tiin</w:t>
      </w:r>
      <w:r w:rsidR="008A221D">
        <w:t xml:space="preserve">. </w:t>
      </w:r>
    </w:p>
    <w:p w14:paraId="1CDCB7F1" w14:textId="0A03FBFC" w:rsidR="00B379C7" w:rsidRPr="004A63AF" w:rsidRDefault="00B379C7" w:rsidP="00A44B0C">
      <w:pPr>
        <w:pStyle w:val="Leipteksti"/>
        <w:jc w:val="both"/>
        <w:rPr>
          <w:b/>
          <w:bCs/>
        </w:rPr>
      </w:pPr>
      <w:r w:rsidRPr="004A63AF">
        <w:rPr>
          <w:b/>
          <w:bCs/>
        </w:rPr>
        <w:lastRenderedPageBreak/>
        <w:t>C) energia</w:t>
      </w:r>
    </w:p>
    <w:p w14:paraId="7718483C" w14:textId="34492A00" w:rsidR="006B3F4B" w:rsidRDefault="003D3F4B" w:rsidP="006B3F4B">
      <w:pPr>
        <w:pStyle w:val="Leipteksti"/>
        <w:jc w:val="both"/>
      </w:pPr>
      <w:r w:rsidRPr="003D3F4B">
        <w:t xml:space="preserve">Tiekartassa on todettu, että </w:t>
      </w:r>
      <w:r w:rsidR="00A9013F">
        <w:t>”</w:t>
      </w:r>
      <w:r w:rsidR="006B3F4B" w:rsidRPr="003D3F4B">
        <w:t>vihreän sähkön hankintaa ei kuitenkaan ole huomioitu tiekartassa erillisenä laitosten päästövähennystoimena.</w:t>
      </w:r>
      <w:r w:rsidR="00A9013F">
        <w:t>”</w:t>
      </w:r>
      <w:r w:rsidR="006B3F4B" w:rsidRPr="003D3F4B">
        <w:t xml:space="preserve"> </w:t>
      </w:r>
      <w:r w:rsidR="005417E8">
        <w:t xml:space="preserve"> On syytä harkita, tulisiko vihreän sähkön hankinta </w:t>
      </w:r>
      <w:r w:rsidR="00550F8D">
        <w:t xml:space="preserve">kuitenkin </w:t>
      </w:r>
      <w:r w:rsidR="005417E8">
        <w:t xml:space="preserve">olla </w:t>
      </w:r>
      <w:r w:rsidR="00550F8D">
        <w:t xml:space="preserve">yhtenä nimettynä </w:t>
      </w:r>
      <w:r w:rsidR="005417E8">
        <w:t xml:space="preserve">toimenpiteenä, sillä </w:t>
      </w:r>
      <w:r w:rsidR="001464D1">
        <w:t xml:space="preserve">usea vesihuoltolaitos on </w:t>
      </w:r>
      <w:r w:rsidR="004332CF">
        <w:t xml:space="preserve">jo nykyisellään </w:t>
      </w:r>
      <w:r w:rsidR="001464D1">
        <w:t xml:space="preserve">omassa toiminnassaan valinnut tämän yhdeksi </w:t>
      </w:r>
      <w:r w:rsidR="004332CF">
        <w:t xml:space="preserve">päästöjen vähentämisen </w:t>
      </w:r>
      <w:r w:rsidR="001464D1">
        <w:t>keinoksi</w:t>
      </w:r>
      <w:r w:rsidR="00550F8D">
        <w:t xml:space="preserve">. </w:t>
      </w:r>
    </w:p>
    <w:p w14:paraId="6164E26F" w14:textId="66CA735A" w:rsidR="00A41743" w:rsidRPr="00A41743" w:rsidRDefault="00A41743" w:rsidP="006B3F4B">
      <w:pPr>
        <w:pStyle w:val="Leipteksti"/>
        <w:jc w:val="both"/>
      </w:pPr>
      <w:r w:rsidRPr="00A41743">
        <w:t>Taulukko 1 (s. 48) on</w:t>
      </w:r>
      <w:r w:rsidR="003819CC">
        <w:t xml:space="preserve"> vaikealukuinen</w:t>
      </w:r>
      <w:r w:rsidRPr="00A41743">
        <w:t xml:space="preserve">. Ehdotamme, että </w:t>
      </w:r>
      <w:r w:rsidR="003819CC">
        <w:t xml:space="preserve">taulukkoa selvennetään </w:t>
      </w:r>
      <w:r w:rsidR="00F9424D">
        <w:t xml:space="preserve">esittämällä </w:t>
      </w:r>
      <w:r w:rsidRPr="00A41743">
        <w:t>asiat ja luvut taulukossa ylhäältä alas samassa järjestyksessä kuin sen yllä olevassa graafissa sähkön tuotan</w:t>
      </w:r>
      <w:r w:rsidR="00F9424D">
        <w:t>nosta alkaen</w:t>
      </w:r>
      <w:r w:rsidRPr="00A41743">
        <w:t>. Kaikki kulutusta esittävät luvut tulisi varustaa miinusmerkillä.  Tällä tavoin yhteensä -kohta olisi helposti itsekin laskettavissa. Nykyisessä taulukossa yhteensä rivin merkitys ei aukea helposti.</w:t>
      </w:r>
    </w:p>
    <w:p w14:paraId="40189CAE" w14:textId="2E36C36A" w:rsidR="00552D11" w:rsidRPr="00226588" w:rsidRDefault="00C074BF" w:rsidP="00C074BF">
      <w:pPr>
        <w:pStyle w:val="Leipteksti"/>
        <w:jc w:val="both"/>
      </w:pPr>
      <w:r w:rsidRPr="00550F8D">
        <w:t>Päästövähennystavoi</w:t>
      </w:r>
      <w:r w:rsidR="004206DD" w:rsidRPr="00550F8D">
        <w:t>tteita on asetettu eri kokoluokan laitoksille siten, että p</w:t>
      </w:r>
      <w:r w:rsidRPr="00550F8D">
        <w:t>ienten laitosten energiankulutusta vähennetään vähintään -</w:t>
      </w:r>
      <w:proofErr w:type="gramStart"/>
      <w:r w:rsidRPr="00550F8D">
        <w:t>10%</w:t>
      </w:r>
      <w:proofErr w:type="gramEnd"/>
      <w:r w:rsidRPr="00550F8D">
        <w:t>, keskisuurien laitosten -30% ja suurten laitosten -15%</w:t>
      </w:r>
      <w:r w:rsidR="004206DD" w:rsidRPr="00550F8D">
        <w:t xml:space="preserve">. Vesihuoltolaitosten toiminta, olosuhteet sekä lähtötilanne esimerkiksi jo toteutettujen </w:t>
      </w:r>
      <w:r w:rsidR="004206DD" w:rsidRPr="00226588">
        <w:t xml:space="preserve">toimenpiteiden suhteen poikkeavat toisistaan oleellisesti, joten </w:t>
      </w:r>
      <w:r w:rsidR="00226588" w:rsidRPr="00226588">
        <w:t xml:space="preserve">myös </w:t>
      </w:r>
      <w:r w:rsidR="00552D11" w:rsidRPr="00226588">
        <w:t>mahdollisuu</w:t>
      </w:r>
      <w:r w:rsidR="00226588" w:rsidRPr="00226588">
        <w:t>det</w:t>
      </w:r>
      <w:r w:rsidR="00552D11" w:rsidRPr="00226588">
        <w:t xml:space="preserve"> päästöjen vähentämiseen </w:t>
      </w:r>
      <w:r w:rsidR="00226588" w:rsidRPr="00226588">
        <w:t xml:space="preserve">vaihtelevat. </w:t>
      </w:r>
      <w:r w:rsidR="002F2F8C">
        <w:t xml:space="preserve">Julkaisussakin on syytä tuoda </w:t>
      </w:r>
      <w:r w:rsidR="00434722">
        <w:t>selkeästi esiin, että e</w:t>
      </w:r>
      <w:r w:rsidR="003D167B">
        <w:t xml:space="preserve">dellä mainittuja tavoitetasoja ei tulisi </w:t>
      </w:r>
      <w:r w:rsidR="007F3C7D">
        <w:t xml:space="preserve">käyttää mekaanisesti </w:t>
      </w:r>
      <w:r w:rsidR="000B2EAD">
        <w:t xml:space="preserve">minkään </w:t>
      </w:r>
      <w:r w:rsidR="003D167B">
        <w:t xml:space="preserve">yksittäisen vesihuoltolaitoksen </w:t>
      </w:r>
      <w:r w:rsidR="007F3C7D">
        <w:t>tavoitetasona</w:t>
      </w:r>
      <w:r w:rsidR="00505AA8">
        <w:t xml:space="preserve">. </w:t>
      </w:r>
    </w:p>
    <w:p w14:paraId="70A09191" w14:textId="77777777" w:rsidR="00550F8D" w:rsidRPr="00E429C8" w:rsidRDefault="005F2BB7" w:rsidP="00713B2E">
      <w:pPr>
        <w:pStyle w:val="Leipteksti"/>
        <w:jc w:val="both"/>
      </w:pPr>
      <w:r w:rsidRPr="00EA304A">
        <w:t xml:space="preserve">Energian käytön optimoinnin </w:t>
      </w:r>
      <w:r w:rsidR="00EA304A">
        <w:t xml:space="preserve">(C 1.2.) </w:t>
      </w:r>
      <w:r w:rsidRPr="00EA304A">
        <w:t xml:space="preserve">yhteydessä on hyvä tuoda esiin yhtenä </w:t>
      </w:r>
      <w:r w:rsidR="000E67B5" w:rsidRPr="00EA304A">
        <w:t xml:space="preserve">konkreettisena toimenpiteenä </w:t>
      </w:r>
      <w:r w:rsidRPr="00EA304A">
        <w:t>energian kulutuksen mittauksi</w:t>
      </w:r>
      <w:r w:rsidR="000E67B5" w:rsidRPr="00EA304A">
        <w:t xml:space="preserve">en lisääminen </w:t>
      </w:r>
      <w:r w:rsidRPr="00EA304A">
        <w:t>ja sitä kautta siitä kertyvä</w:t>
      </w:r>
      <w:r w:rsidR="000E67B5" w:rsidRPr="00EA304A">
        <w:t>n</w:t>
      </w:r>
      <w:r w:rsidRPr="00EA304A">
        <w:t xml:space="preserve"> data</w:t>
      </w:r>
      <w:r w:rsidR="000E67B5" w:rsidRPr="00EA304A">
        <w:t xml:space="preserve">n </w:t>
      </w:r>
      <w:r w:rsidR="000E67B5" w:rsidRPr="00E429C8">
        <w:t>tarkempi analysointi ja hyödyntäminen</w:t>
      </w:r>
      <w:r w:rsidR="00890404" w:rsidRPr="00E429C8">
        <w:t xml:space="preserve">.  </w:t>
      </w:r>
    </w:p>
    <w:p w14:paraId="4C0CC6B6" w14:textId="28CA36AF" w:rsidR="00003952" w:rsidRDefault="00713B2E" w:rsidP="00713B2E">
      <w:pPr>
        <w:pStyle w:val="Leipteksti"/>
        <w:jc w:val="both"/>
      </w:pPr>
      <w:r w:rsidRPr="00E429C8">
        <w:t xml:space="preserve">Kaukolämmön tuotannosta jäteveden hukkalämmöstä (C 2.2.) todetaan, että </w:t>
      </w:r>
      <w:r w:rsidR="00003952" w:rsidRPr="00E429C8">
        <w:t>”i</w:t>
      </w:r>
      <w:r w:rsidR="00F97D78" w:rsidRPr="00E429C8">
        <w:t>nvestointikustannukset ovat kalliita, mutta vesihuoltolaitos saa omaan käyttöön edullista kaukolämpöä, jolloin käyttökustannukset laskevat.</w:t>
      </w:r>
      <w:r w:rsidR="00003952" w:rsidRPr="00E429C8">
        <w:t xml:space="preserve">” </w:t>
      </w:r>
      <w:r w:rsidR="00F97D78" w:rsidRPr="00E429C8">
        <w:t xml:space="preserve"> </w:t>
      </w:r>
      <w:r w:rsidR="00085B00" w:rsidRPr="00E429C8">
        <w:t xml:space="preserve">Kaukolämmön hinta on tapauskohtaisesti sovittava seikka, joten ei </w:t>
      </w:r>
      <w:r w:rsidR="00DB7D4B" w:rsidRPr="00E429C8">
        <w:t xml:space="preserve">voitane yleistää, että </w:t>
      </w:r>
      <w:r w:rsidR="00085B00" w:rsidRPr="00E429C8">
        <w:t>edullista kauk</w:t>
      </w:r>
      <w:r w:rsidR="004726CB" w:rsidRPr="00E429C8">
        <w:t>olä</w:t>
      </w:r>
      <w:r w:rsidR="00085B00" w:rsidRPr="00E429C8">
        <w:t xml:space="preserve">mpöä tulee </w:t>
      </w:r>
      <w:r w:rsidR="004726CB" w:rsidRPr="00E429C8">
        <w:t xml:space="preserve">aina </w:t>
      </w:r>
      <w:r w:rsidR="00085B00" w:rsidRPr="00E429C8">
        <w:t>energiayhtiöltä takaisin vesihuoltolai</w:t>
      </w:r>
      <w:r w:rsidR="00DB7D4B" w:rsidRPr="00E429C8">
        <w:t xml:space="preserve">tokselle. </w:t>
      </w:r>
    </w:p>
    <w:p w14:paraId="608F9634" w14:textId="66A37C52" w:rsidR="00B379C7" w:rsidRPr="004A63AF" w:rsidRDefault="00B379C7" w:rsidP="002953BD">
      <w:pPr>
        <w:pStyle w:val="Leipteksti"/>
        <w:numPr>
          <w:ilvl w:val="0"/>
          <w:numId w:val="35"/>
        </w:numPr>
        <w:jc w:val="both"/>
        <w:rPr>
          <w:b/>
          <w:bCs/>
        </w:rPr>
      </w:pPr>
      <w:r w:rsidRPr="004A63AF">
        <w:rPr>
          <w:b/>
          <w:bCs/>
        </w:rPr>
        <w:t xml:space="preserve">materiaalit </w:t>
      </w:r>
    </w:p>
    <w:p w14:paraId="7A977F97" w14:textId="28D90B1A" w:rsidR="00267ED5" w:rsidRDefault="007C6EE8" w:rsidP="00E429C8">
      <w:pPr>
        <w:pStyle w:val="Leipteksti"/>
        <w:jc w:val="both"/>
      </w:pPr>
      <w:r>
        <w:t>Aktiivihiilen käytön vähentämi</w:t>
      </w:r>
      <w:r w:rsidR="00267ED5">
        <w:t xml:space="preserve">sen </w:t>
      </w:r>
      <w:r>
        <w:t>(D 1.2)</w:t>
      </w:r>
      <w:r w:rsidR="005930F1">
        <w:t xml:space="preserve"> osalta todetaan, että a</w:t>
      </w:r>
      <w:r>
        <w:t xml:space="preserve">ktiivihiilen käyttöä vähennetään </w:t>
      </w:r>
      <w:r w:rsidR="005930F1">
        <w:t>mm.</w:t>
      </w:r>
      <w:r w:rsidR="00E429C8">
        <w:t xml:space="preserve"> siten, että </w:t>
      </w:r>
      <w:r w:rsidR="009E76ED">
        <w:t>”</w:t>
      </w:r>
      <w:r>
        <w:t xml:space="preserve">aktiivihiilisuodatus korvataan toisella prosessilla, jätevedenkäsittelyssä esimerkiksi otsonointi on mahdollinen vaihtoehto sekä käänteisosmoosi, kalvobioreaktori (MBR) tai sähkökemiallinen hapetusprosessi, joita on tutkittu vasta laboratorio- ja </w:t>
      </w:r>
      <w:proofErr w:type="spellStart"/>
      <w:r>
        <w:t>pilot</w:t>
      </w:r>
      <w:proofErr w:type="spellEnd"/>
      <w:r>
        <w:t xml:space="preserve">-mittakaavassa </w:t>
      </w:r>
      <w:r w:rsidR="005930F1">
        <w:t xml:space="preserve">ja että </w:t>
      </w:r>
      <w:r>
        <w:t>aktiivihiili korvataan muilla materiaaleilla, esimerkiksi puupohjaisilla tuotteilla</w:t>
      </w:r>
      <w:r w:rsidR="00E429C8">
        <w:t xml:space="preserve">”. </w:t>
      </w:r>
    </w:p>
    <w:p w14:paraId="217C2AFF" w14:textId="38F954B9" w:rsidR="005930F1" w:rsidRPr="00671762" w:rsidRDefault="005930F1" w:rsidP="00E429C8">
      <w:pPr>
        <w:pStyle w:val="Leipteksti"/>
        <w:jc w:val="both"/>
      </w:pPr>
      <w:r>
        <w:t xml:space="preserve">On syytä </w:t>
      </w:r>
      <w:r w:rsidR="00D255A3">
        <w:t>ymmärtää, että u</w:t>
      </w:r>
      <w:r>
        <w:t>udistuneen yhdyskun</w:t>
      </w:r>
      <w:r w:rsidR="00D255A3">
        <w:t>t</w:t>
      </w:r>
      <w:r>
        <w:t xml:space="preserve">ajätevesidirektiivin </w:t>
      </w:r>
      <w:r w:rsidR="00D255A3">
        <w:t>tiukko</w:t>
      </w:r>
      <w:r w:rsidR="002A0251">
        <w:t xml:space="preserve">ja </w:t>
      </w:r>
      <w:proofErr w:type="spellStart"/>
      <w:r w:rsidR="00D255A3">
        <w:t>mikropollutanttien</w:t>
      </w:r>
      <w:proofErr w:type="spellEnd"/>
      <w:r w:rsidR="00D255A3">
        <w:t xml:space="preserve"> </w:t>
      </w:r>
      <w:r w:rsidR="00D255A3" w:rsidRPr="00671762">
        <w:t>poisto</w:t>
      </w:r>
      <w:r w:rsidRPr="00671762">
        <w:t>vaatimuks</w:t>
      </w:r>
      <w:r w:rsidR="005A7D2B" w:rsidRPr="00671762">
        <w:t>i</w:t>
      </w:r>
      <w:r w:rsidR="007F7F74" w:rsidRPr="00671762">
        <w:t>a</w:t>
      </w:r>
      <w:r w:rsidR="005A7D2B" w:rsidRPr="00671762">
        <w:t xml:space="preserve"> ei </w:t>
      </w:r>
      <w:r w:rsidRPr="00671762">
        <w:t xml:space="preserve">otsonoinnilla välttämättä </w:t>
      </w:r>
      <w:r w:rsidR="007F7F74" w:rsidRPr="00671762">
        <w:t>saavuteta</w:t>
      </w:r>
      <w:r w:rsidR="007C28BE" w:rsidRPr="00671762">
        <w:t xml:space="preserve">, vaan sen rinnalle </w:t>
      </w:r>
      <w:r w:rsidR="007F7F74" w:rsidRPr="00671762">
        <w:t xml:space="preserve">tarvitaan </w:t>
      </w:r>
      <w:r w:rsidR="007C28BE" w:rsidRPr="00671762">
        <w:t>myös aktiivihiilikäsittelyä</w:t>
      </w:r>
      <w:r w:rsidRPr="00671762">
        <w:t xml:space="preserve">. </w:t>
      </w:r>
      <w:r w:rsidR="007C28BE" w:rsidRPr="00671762">
        <w:t>D</w:t>
      </w:r>
      <w:r w:rsidRPr="00671762">
        <w:t>irektiivi</w:t>
      </w:r>
      <w:r w:rsidR="00A77232" w:rsidRPr="00671762">
        <w:t xml:space="preserve"> säätää </w:t>
      </w:r>
      <w:r w:rsidRPr="00671762">
        <w:t>jäteveden</w:t>
      </w:r>
      <w:r w:rsidR="005A7D2B" w:rsidRPr="00671762">
        <w:t>p</w:t>
      </w:r>
      <w:r w:rsidRPr="00671762">
        <w:t xml:space="preserve">uhdistamoille energianeutraaliustavoitteet, </w:t>
      </w:r>
      <w:r w:rsidR="007C28BE" w:rsidRPr="00671762">
        <w:t xml:space="preserve">joten </w:t>
      </w:r>
      <w:r w:rsidRPr="00671762">
        <w:t xml:space="preserve">aktiivihiiltä </w:t>
      </w:r>
      <w:r w:rsidR="007C28BE" w:rsidRPr="00671762">
        <w:t xml:space="preserve">ei ole mahdollista korvata </w:t>
      </w:r>
      <w:r w:rsidRPr="00671762">
        <w:t xml:space="preserve">energiaa kuluttavalla prosessivaihtoehdolla.  </w:t>
      </w:r>
      <w:r w:rsidR="00F41A1B" w:rsidRPr="00671762">
        <w:t xml:space="preserve">Myös </w:t>
      </w:r>
      <w:r w:rsidR="007C7FA5" w:rsidRPr="00671762">
        <w:t>talousveden käsittely</w:t>
      </w:r>
      <w:r w:rsidR="00F41A1B" w:rsidRPr="00671762">
        <w:t>ssä</w:t>
      </w:r>
      <w:r w:rsidR="007C7FA5" w:rsidRPr="00671762">
        <w:t xml:space="preserve"> aktiivihiiltä on mahdoton täysin korvata muilla käsittelymenetelmillä saavutettavan käsittelytehon tai prosessien vaativien tilojen, esikäsittelyn ja osaamisen vuoksi</w:t>
      </w:r>
      <w:r w:rsidR="00F41A1B" w:rsidRPr="00671762">
        <w:t xml:space="preserve">. Tällä hetkellä </w:t>
      </w:r>
      <w:r w:rsidR="007C7FA5" w:rsidRPr="00671762">
        <w:t>muut kuin kivihiilipohjaiset tuotteet eivät joko ole yhtä toimivia tai ne ovat vasta kehitysasteella.</w:t>
      </w:r>
    </w:p>
    <w:p w14:paraId="45372D2A" w14:textId="592474D4" w:rsidR="00384EBB" w:rsidRPr="00671762" w:rsidRDefault="005930F1" w:rsidP="00E429C8">
      <w:pPr>
        <w:pStyle w:val="Leipteksti"/>
        <w:jc w:val="both"/>
      </w:pPr>
      <w:r w:rsidRPr="00671762">
        <w:t xml:space="preserve">Sahateollisuuden sivutuotteita ei nykyisellään ole markkinoilla </w:t>
      </w:r>
      <w:r w:rsidR="00626695" w:rsidRPr="00671762">
        <w:t xml:space="preserve">sellaisia </w:t>
      </w:r>
      <w:r w:rsidRPr="00671762">
        <w:t>määriä tai siinä muodossa, että niitä pysyttäisiin operoimaan puhdistamoilla vastaavaan tarkoitukseen tä</w:t>
      </w:r>
      <w:r w:rsidR="00626695" w:rsidRPr="00671762">
        <w:t>y</w:t>
      </w:r>
      <w:r w:rsidRPr="00671762">
        <w:t xml:space="preserve">simittaisesti. </w:t>
      </w:r>
      <w:r w:rsidR="00626695" w:rsidRPr="00671762">
        <w:t xml:space="preserve">Tällä saralla tuleekin </w:t>
      </w:r>
      <w:r w:rsidRPr="00671762">
        <w:t>laittaa panosta tutkimukseen ja kehitykseen saatavuuden parantamiseksi</w:t>
      </w:r>
      <w:r w:rsidR="00626695" w:rsidRPr="00671762">
        <w:t xml:space="preserve">. Vastuutahoiksi tältä osin on syytä lisätä </w:t>
      </w:r>
      <w:r w:rsidRPr="00671762">
        <w:t>tutkimu</w:t>
      </w:r>
      <w:r w:rsidR="00267ED5" w:rsidRPr="00671762">
        <w:t>slaitokset</w:t>
      </w:r>
      <w:r w:rsidRPr="00671762">
        <w:t xml:space="preserve"> ja yritykse</w:t>
      </w:r>
      <w:r w:rsidR="00267ED5" w:rsidRPr="00671762">
        <w:t xml:space="preserve">t. </w:t>
      </w:r>
    </w:p>
    <w:p w14:paraId="116D966D" w14:textId="77777777" w:rsidR="007C7FA5" w:rsidRPr="00671762" w:rsidRDefault="007C7FA5" w:rsidP="007C7FA5">
      <w:pPr>
        <w:pStyle w:val="Leipteksti"/>
        <w:jc w:val="both"/>
      </w:pPr>
    </w:p>
    <w:p w14:paraId="7977E921" w14:textId="6C6B2879" w:rsidR="00745D63" w:rsidRPr="00671762" w:rsidRDefault="00384EBB" w:rsidP="00E429C8">
      <w:pPr>
        <w:pStyle w:val="Leipteksti"/>
        <w:jc w:val="both"/>
      </w:pPr>
      <w:r w:rsidRPr="00671762">
        <w:lastRenderedPageBreak/>
        <w:t>Kemikaalien käytön päästöjen vähentämis</w:t>
      </w:r>
      <w:r w:rsidR="002F3FE4" w:rsidRPr="00671762">
        <w:t>tä</w:t>
      </w:r>
      <w:r w:rsidRPr="00671762">
        <w:t xml:space="preserve"> (D2) </w:t>
      </w:r>
      <w:r w:rsidR="002F3FE4" w:rsidRPr="00671762">
        <w:t xml:space="preserve">vaikeuttaa </w:t>
      </w:r>
      <w:r w:rsidR="003444E4" w:rsidRPr="00671762">
        <w:t xml:space="preserve">tarve saavuttaa </w:t>
      </w:r>
      <w:r w:rsidR="002F3FE4" w:rsidRPr="00671762">
        <w:t xml:space="preserve">yhdyskuntajätevesidirektiivin </w:t>
      </w:r>
      <w:r w:rsidR="003444E4" w:rsidRPr="00671762">
        <w:t xml:space="preserve">tiukentuvat </w:t>
      </w:r>
      <w:r w:rsidR="00A1451A" w:rsidRPr="00671762">
        <w:t>käsittelyvelvoitteet</w:t>
      </w:r>
      <w:r w:rsidR="004366E4" w:rsidRPr="00671762">
        <w:t xml:space="preserve"> sekä talousveden tiukentuvat laatuvaatimukset</w:t>
      </w:r>
      <w:r w:rsidR="00A12181" w:rsidRPr="00671762">
        <w:t>, erityisesti PFAS-aineiden osalta</w:t>
      </w:r>
      <w:r w:rsidR="003444E4" w:rsidRPr="00671762">
        <w:t>.</w:t>
      </w:r>
      <w:r w:rsidR="006B041F" w:rsidRPr="00671762">
        <w:t xml:space="preserve"> Kaikkineen hiilidioksidipäästöjen vähentäminen on usein ristiriidassa tiukentuvien laatuvaatimusten</w:t>
      </w:r>
      <w:r w:rsidR="0073544B" w:rsidRPr="00671762">
        <w:t xml:space="preserve"> kanssa</w:t>
      </w:r>
      <w:r w:rsidR="006B041F" w:rsidRPr="00671762">
        <w:t>.</w:t>
      </w:r>
      <w:r w:rsidR="003444E4" w:rsidRPr="00671762">
        <w:t xml:space="preserve"> On myös syytä </w:t>
      </w:r>
      <w:r w:rsidR="008E18E5" w:rsidRPr="00671762">
        <w:t>hahmottaa</w:t>
      </w:r>
      <w:r w:rsidR="00A1451A" w:rsidRPr="00671762">
        <w:t xml:space="preserve"> </w:t>
      </w:r>
      <w:r w:rsidR="00345FF1" w:rsidRPr="00671762">
        <w:t xml:space="preserve">yhdyskuntien puhdistamoille asetetun </w:t>
      </w:r>
      <w:r w:rsidR="00A1451A" w:rsidRPr="00671762">
        <w:t>energian kulutuksen vähentämise</w:t>
      </w:r>
      <w:r w:rsidR="008E18E5" w:rsidRPr="00671762">
        <w:t>n vaatimuksen ristikkäisva</w:t>
      </w:r>
      <w:r w:rsidR="00033E9F" w:rsidRPr="00671762">
        <w:t>ikutu</w:t>
      </w:r>
      <w:r w:rsidR="00345FF1" w:rsidRPr="00671762">
        <w:t>s</w:t>
      </w:r>
      <w:r w:rsidR="008E18E5" w:rsidRPr="00671762">
        <w:t xml:space="preserve"> kemikaalien käyttöön</w:t>
      </w:r>
      <w:r w:rsidR="00F044D7" w:rsidRPr="00671762">
        <w:t xml:space="preserve">. </w:t>
      </w:r>
      <w:r w:rsidR="00A1451A" w:rsidRPr="00671762">
        <w:t xml:space="preserve"> </w:t>
      </w:r>
      <w:r w:rsidR="00F044D7" w:rsidRPr="00671762">
        <w:t xml:space="preserve">Tässä tilanteessa joudutaankin toteamaan, että </w:t>
      </w:r>
      <w:r w:rsidR="00A1451A" w:rsidRPr="00671762">
        <w:t>kemikaalien kulutu</w:t>
      </w:r>
      <w:r w:rsidR="00072D71" w:rsidRPr="00671762">
        <w:t>ksen vähentäminen</w:t>
      </w:r>
      <w:r w:rsidR="00A1451A" w:rsidRPr="00671762">
        <w:t xml:space="preserve"> </w:t>
      </w:r>
      <w:r w:rsidR="00072D71" w:rsidRPr="00671762">
        <w:t xml:space="preserve">merkittävästi </w:t>
      </w:r>
      <w:r w:rsidR="00A1451A" w:rsidRPr="00671762">
        <w:t>suuressa mittakaavassa</w:t>
      </w:r>
      <w:r w:rsidR="00072D71" w:rsidRPr="00671762">
        <w:t xml:space="preserve"> ei ole mahdollista</w:t>
      </w:r>
      <w:r w:rsidR="00F044D7" w:rsidRPr="00671762">
        <w:t xml:space="preserve">. </w:t>
      </w:r>
      <w:r w:rsidR="00041CB4" w:rsidRPr="00671762">
        <w:t xml:space="preserve">Tiukentuneiden käsittelyvaatimusten vuoksi </w:t>
      </w:r>
      <w:r w:rsidR="00745D63" w:rsidRPr="00671762">
        <w:t>myös yhtenä mahdollisen toimena esitett</w:t>
      </w:r>
      <w:r w:rsidR="00A20CC2" w:rsidRPr="00671762">
        <w:t xml:space="preserve">y </w:t>
      </w:r>
      <w:r w:rsidR="00745D63" w:rsidRPr="00671762">
        <w:t xml:space="preserve">mahdollisuus </w:t>
      </w:r>
      <w:r w:rsidR="00041CB4" w:rsidRPr="00671762">
        <w:t xml:space="preserve">biologisen fosforinpoiston </w:t>
      </w:r>
      <w:r w:rsidR="00745D63" w:rsidRPr="00671762">
        <w:t xml:space="preserve">hyödyntämiseen </w:t>
      </w:r>
      <w:r w:rsidR="00041CB4" w:rsidRPr="00671762">
        <w:t>vaikeutuu</w:t>
      </w:r>
      <w:r w:rsidR="00745D63" w:rsidRPr="00671762">
        <w:t xml:space="preserve"> entisestään.  </w:t>
      </w:r>
    </w:p>
    <w:p w14:paraId="4243E606" w14:textId="4A40E4F0" w:rsidR="00B379C7" w:rsidRPr="00671762" w:rsidRDefault="00B379C7" w:rsidP="00447E6C">
      <w:pPr>
        <w:pStyle w:val="Leipteksti"/>
        <w:numPr>
          <w:ilvl w:val="0"/>
          <w:numId w:val="35"/>
        </w:numPr>
        <w:jc w:val="both"/>
        <w:rPr>
          <w:b/>
          <w:bCs/>
        </w:rPr>
      </w:pPr>
      <w:r w:rsidRPr="00671762">
        <w:rPr>
          <w:b/>
          <w:bCs/>
        </w:rPr>
        <w:t xml:space="preserve">sidosryhmäyhteistyö </w:t>
      </w:r>
    </w:p>
    <w:p w14:paraId="0DF284D1" w14:textId="35DFF20C" w:rsidR="00594BB4" w:rsidRPr="00671762" w:rsidRDefault="00846EDC" w:rsidP="003825B6">
      <w:pPr>
        <w:pStyle w:val="Leipteksti"/>
        <w:jc w:val="both"/>
      </w:pPr>
      <w:r w:rsidRPr="00671762">
        <w:t xml:space="preserve">Vesihuollon vähähiilisyyttä edistävä verkosto (Vesi-hukiverkosto) on toiminut osana </w:t>
      </w:r>
      <w:proofErr w:type="spellStart"/>
      <w:r w:rsidRPr="00671762">
        <w:t>Syken</w:t>
      </w:r>
      <w:proofErr w:type="spellEnd"/>
      <w:r w:rsidRPr="00671762">
        <w:t xml:space="preserve"> vetämiä hankkeita. Verkosto</w:t>
      </w:r>
      <w:r w:rsidR="00880D2F" w:rsidRPr="00671762">
        <w:t xml:space="preserve"> on toiminut aktiivisesti ja </w:t>
      </w:r>
      <w:r w:rsidR="00222A0E" w:rsidRPr="00671762">
        <w:t xml:space="preserve">järjestettyihin </w:t>
      </w:r>
      <w:r w:rsidR="00880D2F" w:rsidRPr="00671762">
        <w:t xml:space="preserve">tilaisuuksiin on osallistunut laajasti </w:t>
      </w:r>
      <w:r w:rsidR="00594BB4" w:rsidRPr="00671762">
        <w:t xml:space="preserve">vesihuoltolaitoksia ja </w:t>
      </w:r>
      <w:r w:rsidRPr="00671762">
        <w:t>mui</w:t>
      </w:r>
      <w:r w:rsidR="00594BB4" w:rsidRPr="00671762">
        <w:t>ta</w:t>
      </w:r>
      <w:r w:rsidRPr="00671762">
        <w:t xml:space="preserve"> toimijoi</w:t>
      </w:r>
      <w:r w:rsidR="00594BB4" w:rsidRPr="00671762">
        <w:t xml:space="preserve">ta, mikä osoittaa, että tällaiselle toiminnalle on kysyntää ja tarvetta. </w:t>
      </w:r>
      <w:r w:rsidR="000C6295" w:rsidRPr="00671762">
        <w:t>Onkin erittäin toivottavaa, että ver</w:t>
      </w:r>
      <w:r w:rsidR="001C132A" w:rsidRPr="00671762">
        <w:t>kostotoiminta jatkuu myös tulevaisuudessa</w:t>
      </w:r>
      <w:r w:rsidR="002029B4" w:rsidRPr="00671762">
        <w:t>.</w:t>
      </w:r>
      <w:r w:rsidR="00ED4745" w:rsidRPr="00671762">
        <w:t xml:space="preserve"> Ehdotamme, että toimenpiteeksi kirjattaisiin </w:t>
      </w:r>
      <w:r w:rsidR="004D7468" w:rsidRPr="00671762">
        <w:t>verkosto</w:t>
      </w:r>
      <w:r w:rsidR="00ED4745" w:rsidRPr="00671762">
        <w:t>toiminnan</w:t>
      </w:r>
      <w:r w:rsidR="002029B4" w:rsidRPr="00671762">
        <w:t xml:space="preserve"> </w:t>
      </w:r>
      <w:r w:rsidR="004D7468" w:rsidRPr="00671762">
        <w:t>mahdollistaminen turvaamalla sille rahoitusta</w:t>
      </w:r>
      <w:r w:rsidR="007420E4" w:rsidRPr="00671762">
        <w:t xml:space="preserve"> valtion budjetist</w:t>
      </w:r>
      <w:r w:rsidR="000D3D53" w:rsidRPr="00671762">
        <w:t xml:space="preserve">a. </w:t>
      </w:r>
      <w:r w:rsidR="00EB633E" w:rsidRPr="00671762">
        <w:t xml:space="preserve"> </w:t>
      </w:r>
    </w:p>
    <w:p w14:paraId="0ED71886" w14:textId="3130F2FB" w:rsidR="004A06A4" w:rsidRPr="00671762" w:rsidRDefault="004A06A4" w:rsidP="00740D41">
      <w:pPr>
        <w:pStyle w:val="Leipteksti"/>
        <w:jc w:val="both"/>
      </w:pPr>
      <w:r w:rsidRPr="00671762">
        <w:t>Vesihuoltolaitosten välisen yhteistyön edistämi</w:t>
      </w:r>
      <w:r w:rsidR="00740D41" w:rsidRPr="00671762">
        <w:t>sen</w:t>
      </w:r>
      <w:r w:rsidRPr="00671762">
        <w:t xml:space="preserve"> </w:t>
      </w:r>
      <w:r w:rsidR="002D5833" w:rsidRPr="00671762">
        <w:t>(E3)</w:t>
      </w:r>
      <w:r w:rsidR="00740D41" w:rsidRPr="00671762">
        <w:t xml:space="preserve"> toimenpiteeksi ehdotetaan, </w:t>
      </w:r>
      <w:proofErr w:type="gramStart"/>
      <w:r w:rsidR="00740D41" w:rsidRPr="00671762">
        <w:t xml:space="preserve">että </w:t>
      </w:r>
      <w:r w:rsidR="002D5833" w:rsidRPr="00671762">
        <w:t xml:space="preserve"> </w:t>
      </w:r>
      <w:r w:rsidR="00740D41" w:rsidRPr="00671762">
        <w:t>vesihuoltolaitoksille</w:t>
      </w:r>
      <w:proofErr w:type="gramEnd"/>
      <w:r w:rsidR="00740D41" w:rsidRPr="00671762">
        <w:t xml:space="preserve"> tarjotaan erilaisia tilaisuuksia ja alustoja laitosten väliseen vertaistuki- ja sparraustoimintaan. Toimenpide on kannatettava </w:t>
      </w:r>
      <w:r w:rsidR="00E44BA6" w:rsidRPr="00671762">
        <w:t>ja vastuutaho</w:t>
      </w:r>
      <w:r w:rsidR="00C41999" w:rsidRPr="00671762">
        <w:t xml:space="preserve">ksi </w:t>
      </w:r>
      <w:r w:rsidR="00033E9F" w:rsidRPr="00671762">
        <w:t xml:space="preserve">on </w:t>
      </w:r>
      <w:r w:rsidR="00C41999" w:rsidRPr="00671762">
        <w:t xml:space="preserve">luontevaa lisätä myös ELY-keskukset. Toimenpidettä voisi kuitenkin </w:t>
      </w:r>
      <w:r w:rsidR="00E76588" w:rsidRPr="00671762">
        <w:t>muo</w:t>
      </w:r>
      <w:r w:rsidR="00D23D6B" w:rsidRPr="00671762">
        <w:t xml:space="preserve">toilla </w:t>
      </w:r>
      <w:r w:rsidR="00C41999" w:rsidRPr="00671762">
        <w:t xml:space="preserve">siten, että </w:t>
      </w:r>
      <w:r w:rsidR="000D60FB" w:rsidRPr="00671762">
        <w:t xml:space="preserve">siinä kannustetaan </w:t>
      </w:r>
      <w:r w:rsidR="00F010CE" w:rsidRPr="00671762">
        <w:t xml:space="preserve">lisäksi </w:t>
      </w:r>
      <w:r w:rsidR="000D60FB" w:rsidRPr="00671762">
        <w:t>vesihuoltolaitoksia aktiivis</w:t>
      </w:r>
      <w:r w:rsidR="00E76588" w:rsidRPr="00671762">
        <w:t>een</w:t>
      </w:r>
      <w:r w:rsidR="000D60FB" w:rsidRPr="00671762">
        <w:t xml:space="preserve"> keskinäiseen yhteistyöhön ja tietojenvaihtoon </w:t>
      </w:r>
      <w:r w:rsidR="000E5786" w:rsidRPr="00671762">
        <w:t xml:space="preserve">ilmastotyöstään ja </w:t>
      </w:r>
      <w:r w:rsidR="00630241" w:rsidRPr="00671762">
        <w:t xml:space="preserve">sitä edistävistä </w:t>
      </w:r>
      <w:r w:rsidR="000E5786" w:rsidRPr="00671762">
        <w:t xml:space="preserve">konkreettisista toimenpiteistään. </w:t>
      </w:r>
    </w:p>
    <w:p w14:paraId="10D7A96B" w14:textId="4137BA55" w:rsidR="006F5337" w:rsidRPr="00671762" w:rsidRDefault="006F5337" w:rsidP="00D8041B">
      <w:pPr>
        <w:pStyle w:val="Leipteksti"/>
        <w:jc w:val="both"/>
        <w:rPr>
          <w:b/>
          <w:bCs/>
        </w:rPr>
      </w:pPr>
      <w:r w:rsidRPr="00671762">
        <w:rPr>
          <w:b/>
          <w:bCs/>
        </w:rPr>
        <w:t xml:space="preserve">Muita päästöihin vaikuttavia toimenpiteitä </w:t>
      </w:r>
    </w:p>
    <w:p w14:paraId="4A684E25" w14:textId="794FD801" w:rsidR="00BB22C9" w:rsidRDefault="00693B4B" w:rsidP="00D8041B">
      <w:pPr>
        <w:pStyle w:val="Leipteksti"/>
        <w:jc w:val="both"/>
      </w:pPr>
      <w:r w:rsidRPr="00671762">
        <w:t>Kappaleessa 3.3 tuodaan esiin mahdollis</w:t>
      </w:r>
      <w:r w:rsidR="00C9461F" w:rsidRPr="00671762">
        <w:t>uuksia</w:t>
      </w:r>
      <w:r w:rsidRPr="00671762">
        <w:t xml:space="preserve"> ravinteiden talteenottoon jätevesistä ja lietteestä. Haluamme muistuttaa, että uusien ratkaisuiden </w:t>
      </w:r>
      <w:r w:rsidRPr="00693B4B">
        <w:t xml:space="preserve">vaikutuksia tulee aina arvioida kokonaisvaltaisesti ja </w:t>
      </w:r>
      <w:r w:rsidR="001C65A5">
        <w:t xml:space="preserve">myös </w:t>
      </w:r>
      <w:r w:rsidRPr="00693B4B">
        <w:t>talteenottotekniikoiden ja niiden liittyvien arvoketjujen kasvihuonekaasuja on syytä selvittää.  On myös syytä tuoda esiin, että puhdistamolietteen jalostaminen maanparannusaineeksi ja hyödyntäminen viherrakentamisessa tai maataloudessa on jo nykyisellään ravinteiden kierrätystä.</w:t>
      </w:r>
    </w:p>
    <w:p w14:paraId="3A7C61B4" w14:textId="6FD370F5" w:rsidR="00B82129" w:rsidRDefault="005122CE" w:rsidP="00611644">
      <w:pPr>
        <w:pStyle w:val="Leipteksti"/>
        <w:jc w:val="both"/>
      </w:pPr>
      <w:r>
        <w:t>Kappaleessa 5 kerrotaan nopeasti käyttöön otettavista toimista</w:t>
      </w:r>
      <w:r w:rsidR="00B82129">
        <w:t>. Tällaisista toimista todetaan</w:t>
      </w:r>
      <w:r w:rsidR="00CB27F0">
        <w:t xml:space="preserve"> sivulla 79, </w:t>
      </w:r>
      <w:r w:rsidR="00B82129">
        <w:t>että ”e</w:t>
      </w:r>
      <w:r w:rsidR="00611644">
        <w:t>nergiankulutuksen vähentäminen ja energiantuotannon lisääminen ovat kustannustehokkaita toimenpiteitä, sillä ne johtavat usein positiivisiin kustannusvaikutuksiin. Energiankulutukseen liittyviä teknisiä ratkaisuja on hyvin saatavilla ja ne kehittyvät jatkuvasti</w:t>
      </w:r>
      <w:r w:rsidR="006B7261">
        <w:t>.</w:t>
      </w:r>
      <w:r w:rsidR="00B82129">
        <w:t xml:space="preserve">” Tässä yhteydessä on kuitenkin syytä muistaa, että monet vesihuoltolaitoksen laitteet ja rakenteet ovat </w:t>
      </w:r>
      <w:r w:rsidR="00127756">
        <w:t xml:space="preserve">melko </w:t>
      </w:r>
      <w:r w:rsidR="00B82129">
        <w:t xml:space="preserve">pitkäikäisiä. Laitteita </w:t>
      </w:r>
      <w:r w:rsidR="00600811">
        <w:t xml:space="preserve">ja rakenteita </w:t>
      </w:r>
      <w:r w:rsidR="00B82129">
        <w:t xml:space="preserve">uusittaessa on aina järkevää ottaa huomioon </w:t>
      </w:r>
      <w:r w:rsidR="00600811">
        <w:t xml:space="preserve">hankinnan koko elinkaari ja siitä aiheutuvat päästöt. </w:t>
      </w:r>
      <w:r w:rsidR="00475E10">
        <w:t xml:space="preserve">Kun käyttöikää on vielä jäljellä, </w:t>
      </w:r>
      <w:r w:rsidR="00B231B3">
        <w:t xml:space="preserve">on tarpeen </w:t>
      </w:r>
      <w:r w:rsidR="00475E10">
        <w:t>puntaroi</w:t>
      </w:r>
      <w:r w:rsidR="00B231B3">
        <w:t>da</w:t>
      </w:r>
      <w:r w:rsidR="00475E10">
        <w:t xml:space="preserve"> hankinnan mielekkyyttä saavutettuihin hyötyihin nähden. </w:t>
      </w:r>
      <w:r w:rsidR="006F4002">
        <w:t>Lisäksi n</w:t>
      </w:r>
      <w:r w:rsidR="00887439">
        <w:t>opeasti käyttöön otettav</w:t>
      </w:r>
      <w:r w:rsidR="00CB27F0">
        <w:t>iin</w:t>
      </w:r>
      <w:r w:rsidR="00887439">
        <w:t xml:space="preserve"> toimi</w:t>
      </w:r>
      <w:r w:rsidR="002F30A7">
        <w:t xml:space="preserve">in on syytä lisätä ilmastotyötä tukevien mittausten käyttöönotto.  </w:t>
      </w:r>
    </w:p>
    <w:p w14:paraId="5241E591" w14:textId="5C00D1A3" w:rsidR="00544508" w:rsidRDefault="008970E4" w:rsidP="00611644">
      <w:pPr>
        <w:pStyle w:val="Leipteksti"/>
        <w:jc w:val="both"/>
      </w:pPr>
      <w:r w:rsidRPr="00544508">
        <w:t xml:space="preserve">Vesilaitosyhdistys tunnistaa vesihuoltolaitosten ilmastotyön yhdeksi haasteeksi </w:t>
      </w:r>
      <w:r w:rsidR="00544508" w:rsidRPr="00544508">
        <w:t>vesihuoltolaitosten rajalliset resurssit</w:t>
      </w:r>
      <w:r w:rsidR="00544508">
        <w:t xml:space="preserve"> ja </w:t>
      </w:r>
      <w:r w:rsidR="00BB664C">
        <w:t>eri</w:t>
      </w:r>
      <w:r w:rsidR="00352F8F">
        <w:t>laisista</w:t>
      </w:r>
      <w:r w:rsidR="00BB664C">
        <w:t xml:space="preserve"> </w:t>
      </w:r>
      <w:r w:rsidR="0075570A">
        <w:t>muutos</w:t>
      </w:r>
      <w:r w:rsidR="00352F8F">
        <w:t xml:space="preserve">paineista </w:t>
      </w:r>
      <w:r w:rsidR="0075570A">
        <w:t xml:space="preserve">johtuvat </w:t>
      </w:r>
      <w:r w:rsidR="006B5591">
        <w:t xml:space="preserve">moninaiset </w:t>
      </w:r>
      <w:r w:rsidR="00EA5F6B">
        <w:t>toimenpidetarpeet</w:t>
      </w:r>
      <w:r w:rsidR="00E12CFC">
        <w:t>.</w:t>
      </w:r>
      <w:r w:rsidR="00586861">
        <w:t xml:space="preserve"> </w:t>
      </w:r>
      <w:r w:rsidR="006A4A9D">
        <w:t>Tiedetään, että päästöjen vähentämisen kysymyksiin on erityisesti pystytty pureutumaan suurimmilla vesihuoltolaitoksilla</w:t>
      </w:r>
      <w:r w:rsidR="00050F48">
        <w:t xml:space="preserve">, joilla on paremmat </w:t>
      </w:r>
      <w:r w:rsidR="00D555C8">
        <w:t>toiminta</w:t>
      </w:r>
      <w:r w:rsidR="00050F48">
        <w:t>resurssit</w:t>
      </w:r>
      <w:r w:rsidR="006A4A9D">
        <w:t>.</w:t>
      </w:r>
      <w:r w:rsidR="00D555C8">
        <w:t xml:space="preserve"> </w:t>
      </w:r>
      <w:r w:rsidR="00050F48">
        <w:t xml:space="preserve"> </w:t>
      </w:r>
      <w:r w:rsidR="00D555C8" w:rsidRPr="00D555C8">
        <w:t xml:space="preserve">Kappaleessa 5 on käsitelty omana kokonaisuutenaan pienten vesihuoltolaitosten vähähiilisyyden edistämistä ja tuotu esiin </w:t>
      </w:r>
      <w:r w:rsidR="00C951C1">
        <w:t xml:space="preserve">esimerkiksi </w:t>
      </w:r>
      <w:r w:rsidR="00D555C8" w:rsidRPr="00D555C8">
        <w:t>yhteistyön lisäämistä yhtenä</w:t>
      </w:r>
      <w:r w:rsidR="003B4E3E">
        <w:t xml:space="preserve"> toimena</w:t>
      </w:r>
      <w:r w:rsidR="00D555C8" w:rsidRPr="00D555C8">
        <w:t>.</w:t>
      </w:r>
      <w:r w:rsidR="00D555C8">
        <w:t xml:space="preserve"> Pienten vesihuoltolaitosten osalta esitetyt toimenp</w:t>
      </w:r>
      <w:r w:rsidR="00034AEA">
        <w:t>iteet</w:t>
      </w:r>
      <w:r w:rsidR="00D555C8">
        <w:t xml:space="preserve"> ovat </w:t>
      </w:r>
      <w:r w:rsidR="00C951C1">
        <w:t xml:space="preserve">sinällään </w:t>
      </w:r>
      <w:r w:rsidR="00D555C8">
        <w:t>kannatettavia</w:t>
      </w:r>
      <w:r w:rsidR="00763325">
        <w:t xml:space="preserve">, mutta </w:t>
      </w:r>
      <w:r w:rsidR="00034AEA">
        <w:t xml:space="preserve">niiden </w:t>
      </w:r>
      <w:r w:rsidR="00D71DDA">
        <w:t xml:space="preserve">ohella </w:t>
      </w:r>
      <w:r w:rsidR="00034AEA">
        <w:t>tarvitaan ratkaisuja, jotka</w:t>
      </w:r>
      <w:r w:rsidR="00033F2F">
        <w:t xml:space="preserve"> mahdollistavat pitkäjänteisen toiminnan kehittämisen </w:t>
      </w:r>
      <w:r w:rsidR="00D26739">
        <w:t xml:space="preserve">laajasti </w:t>
      </w:r>
      <w:r w:rsidR="00033F2F">
        <w:t>vesihuoltolaitoksilla</w:t>
      </w:r>
      <w:r w:rsidR="00C951C1">
        <w:t>.</w:t>
      </w:r>
      <w:r w:rsidR="00921E51">
        <w:t xml:space="preserve"> </w:t>
      </w:r>
      <w:r w:rsidR="00513B28" w:rsidRPr="00513B28">
        <w:t>Vesihuoltolaitosten aktiivi</w:t>
      </w:r>
      <w:r w:rsidR="00F237AC">
        <w:t>nen toimijuus</w:t>
      </w:r>
      <w:r w:rsidR="005D2660">
        <w:t xml:space="preserve"> </w:t>
      </w:r>
      <w:r w:rsidR="00513B28" w:rsidRPr="00513B28">
        <w:lastRenderedPageBreak/>
        <w:t>päästöjen vähentämisen saralla edellyttää riittäviä taloudellisia ja henkilöresursseja</w:t>
      </w:r>
      <w:r w:rsidR="00552032">
        <w:t>.</w:t>
      </w:r>
      <w:r w:rsidR="006B7CEC">
        <w:t xml:space="preserve"> </w:t>
      </w:r>
      <w:r w:rsidR="00B24B2B">
        <w:t>Tätä päämäärää voidaan vesihuoltola</w:t>
      </w:r>
      <w:r w:rsidR="0094661C">
        <w:t xml:space="preserve">illa sekä kansallisen vesihuoltouudistuksen toimilla tukea. </w:t>
      </w:r>
    </w:p>
    <w:p w14:paraId="3556614B" w14:textId="77777777" w:rsidR="00CA6F9B" w:rsidRDefault="00CA6F9B" w:rsidP="003D4472">
      <w:pPr>
        <w:pStyle w:val="Leipteksti"/>
        <w:jc w:val="both"/>
      </w:pPr>
    </w:p>
    <w:p w14:paraId="17C5FAC8" w14:textId="05CD2A92" w:rsidR="003D4472" w:rsidRPr="00C8130D" w:rsidRDefault="003D4472" w:rsidP="005717CA">
      <w:pPr>
        <w:pStyle w:val="Leipteksti"/>
        <w:spacing w:after="0"/>
        <w:jc w:val="both"/>
      </w:pPr>
      <w:r w:rsidRPr="00C8130D">
        <w:t>Riku Vahala</w:t>
      </w:r>
      <w:r w:rsidRPr="00C8130D">
        <w:tab/>
      </w:r>
      <w:r w:rsidR="00C8130D" w:rsidRPr="00C8130D">
        <w:tab/>
      </w:r>
      <w:r w:rsidR="00C8130D" w:rsidRPr="00C8130D">
        <w:tab/>
      </w:r>
      <w:r w:rsidR="00FC5EC0">
        <w:tab/>
      </w:r>
      <w:r w:rsidR="006B7CEC">
        <w:t>Saijariina Toivikko</w:t>
      </w:r>
    </w:p>
    <w:p w14:paraId="74FB31CE" w14:textId="2E5C130E" w:rsidR="008C1806" w:rsidRPr="008C1806" w:rsidRDefault="003D4472" w:rsidP="005717CA">
      <w:pPr>
        <w:pStyle w:val="Leipteksti"/>
        <w:spacing w:after="0"/>
        <w:jc w:val="both"/>
      </w:pPr>
      <w:r w:rsidRPr="00C8130D">
        <w:t>toimitusjohtaja</w:t>
      </w:r>
      <w:r w:rsidRPr="00C8130D">
        <w:tab/>
      </w:r>
      <w:r w:rsidR="00C8130D" w:rsidRPr="00C8130D">
        <w:tab/>
      </w:r>
      <w:r w:rsidR="00320C40">
        <w:tab/>
      </w:r>
      <w:r w:rsidR="00FC5EC0">
        <w:tab/>
      </w:r>
      <w:r w:rsidR="006B7CEC">
        <w:t>kehittämispäällikkö</w:t>
      </w:r>
    </w:p>
    <w:sectPr w:rsidR="008C1806" w:rsidRPr="008C1806" w:rsidSect="00BA12E6">
      <w:headerReference w:type="default" r:id="rId11"/>
      <w:footerReference w:type="default" r:id="rId12"/>
      <w:headerReference w:type="first" r:id="rId13"/>
      <w:footerReference w:type="first" r:id="rId14"/>
      <w:pgSz w:w="11906" w:h="16838" w:code="9"/>
      <w:pgMar w:top="2291" w:right="851" w:bottom="1021"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DA2B3" w14:textId="77777777" w:rsidR="009E2B4D" w:rsidRDefault="009E2B4D" w:rsidP="00AC7BC5">
      <w:r>
        <w:separator/>
      </w:r>
    </w:p>
    <w:p w14:paraId="48675497" w14:textId="77777777" w:rsidR="009E2B4D" w:rsidRDefault="009E2B4D"/>
  </w:endnote>
  <w:endnote w:type="continuationSeparator" w:id="0">
    <w:p w14:paraId="08C1CA8C" w14:textId="77777777" w:rsidR="009E2B4D" w:rsidRDefault="009E2B4D" w:rsidP="00AC7BC5">
      <w:r>
        <w:continuationSeparator/>
      </w:r>
    </w:p>
    <w:p w14:paraId="0D8415E2" w14:textId="77777777" w:rsidR="009E2B4D" w:rsidRDefault="009E2B4D"/>
  </w:endnote>
  <w:endnote w:type="continuationNotice" w:id="1">
    <w:p w14:paraId="31197A4F" w14:textId="77777777" w:rsidR="009E2B4D" w:rsidRDefault="009E2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ource Sans 3">
    <w:altName w:val="Calibri"/>
    <w:charset w:val="00"/>
    <w:family w:val="swiss"/>
    <w:pitch w:val="variable"/>
    <w:sig w:usb0="E00002FF" w:usb1="00002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3 Medium">
    <w:altName w:val="Cambria"/>
    <w:charset w:val="00"/>
    <w:family w:val="swiss"/>
    <w:pitch w:val="variable"/>
    <w:sig w:usb0="E00002FF" w:usb1="00002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3 SemiBold">
    <w:altName w:val="Calibri"/>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2ED2" w14:textId="77777777" w:rsidR="001817E1" w:rsidRDefault="001817E1" w:rsidP="00A8647B">
    <w:pPr>
      <w:pStyle w:val="Alatunniste"/>
      <w:ind w:left="1080"/>
    </w:pPr>
  </w:p>
  <w:p w14:paraId="14200125" w14:textId="248B6E60" w:rsidR="00966806" w:rsidRDefault="001817E1" w:rsidP="00A8647B">
    <w:pPr>
      <w:pStyle w:val="Alatunniste"/>
      <w:ind w:left="1080"/>
    </w:pPr>
    <w:r>
      <w:t xml:space="preserve"> </w:t>
    </w:r>
    <w:r w:rsidR="00966806">
      <w:drawing>
        <wp:anchor distT="0" distB="0" distL="114300" distR="114300" simplePos="0" relativeHeight="251658241" behindDoc="1" locked="0" layoutInCell="1" allowOverlap="0" wp14:anchorId="6FEF5F77" wp14:editId="4D2E5B5B">
          <wp:simplePos x="0" y="0"/>
          <wp:positionH relativeFrom="page">
            <wp:align>right</wp:align>
          </wp:positionH>
          <wp:positionV relativeFrom="page">
            <wp:posOffset>4803140</wp:posOffset>
          </wp:positionV>
          <wp:extent cx="4392000" cy="5666400"/>
          <wp:effectExtent l="0" t="0" r="8890" b="0"/>
          <wp:wrapNone/>
          <wp:docPr id="1263243965"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3753" name="Kuv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92000" cy="566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93BD" w14:textId="77777777" w:rsidR="00F83B52" w:rsidRPr="00F83B52" w:rsidRDefault="00F83B52" w:rsidP="00F83B52">
    <w:pPr>
      <w:pStyle w:val="Alatunniste"/>
    </w:pPr>
    <w:r w:rsidRPr="00F83B52">
      <w:t>Suomen Vesilaitosyhdistys ry</w:t>
    </w:r>
    <w:r w:rsidRPr="00F83B52">
      <w:tab/>
      <w:t>Aleksanterinkatu 44, FI-00100 HELSINKI, puhelin 09 8689 010</w:t>
    </w:r>
  </w:p>
  <w:p w14:paraId="11319932" w14:textId="77777777" w:rsidR="003A5642" w:rsidRPr="006A0300" w:rsidRDefault="00F83B52" w:rsidP="00F83B52">
    <w:pPr>
      <w:pStyle w:val="Alatunniste"/>
      <w:rPr>
        <w:lang w:val="nl-NL"/>
      </w:rPr>
    </w:pPr>
    <w:r w:rsidRPr="006A0300">
      <w:rPr>
        <w:lang w:val="nl-NL"/>
      </w:rPr>
      <w:t>Finlands Vattenverksförening rf</w:t>
    </w:r>
    <w:r w:rsidRPr="006A0300">
      <w:rPr>
        <w:lang w:val="nl-NL"/>
      </w:rPr>
      <w:tab/>
      <w:t>vvy@vvy.fi, www.vvy.fi, Y-tunnus 0202570-3</w:t>
    </w:r>
    <w:r w:rsidR="00966806">
      <w:drawing>
        <wp:anchor distT="0" distB="0" distL="114300" distR="114300" simplePos="0" relativeHeight="251658243" behindDoc="1" locked="0" layoutInCell="1" allowOverlap="0" wp14:anchorId="01D5B976" wp14:editId="7F389A1D">
          <wp:simplePos x="0" y="0"/>
          <wp:positionH relativeFrom="page">
            <wp:align>right</wp:align>
          </wp:positionH>
          <wp:positionV relativeFrom="page">
            <wp:posOffset>4803140</wp:posOffset>
          </wp:positionV>
          <wp:extent cx="4392000" cy="5666400"/>
          <wp:effectExtent l="0" t="0" r="8890" b="0"/>
          <wp:wrapNone/>
          <wp:docPr id="1341395878"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3753" name="Kuv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92000" cy="566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09917" w14:textId="77777777" w:rsidR="009E2B4D" w:rsidRDefault="009E2B4D" w:rsidP="00AC7BC5">
      <w:r>
        <w:separator/>
      </w:r>
    </w:p>
    <w:p w14:paraId="739DEDA1" w14:textId="77777777" w:rsidR="009E2B4D" w:rsidRDefault="009E2B4D"/>
  </w:footnote>
  <w:footnote w:type="continuationSeparator" w:id="0">
    <w:p w14:paraId="2C05D0EE" w14:textId="77777777" w:rsidR="009E2B4D" w:rsidRDefault="009E2B4D" w:rsidP="00AC7BC5">
      <w:r>
        <w:continuationSeparator/>
      </w:r>
    </w:p>
    <w:p w14:paraId="762CFCFF" w14:textId="77777777" w:rsidR="009E2B4D" w:rsidRDefault="009E2B4D"/>
  </w:footnote>
  <w:footnote w:type="continuationNotice" w:id="1">
    <w:p w14:paraId="161EB26A" w14:textId="77777777" w:rsidR="009E2B4D" w:rsidRDefault="009E2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B161" w14:textId="77777777" w:rsidR="00BA3110" w:rsidRPr="003A5642" w:rsidRDefault="003A5642" w:rsidP="003A5642">
    <w:pPr>
      <w:pStyle w:val="Yltunniste"/>
    </w:pPr>
    <w:r>
      <w:rPr>
        <w:noProof/>
      </w:rPr>
      <w:drawing>
        <wp:anchor distT="0" distB="0" distL="114300" distR="114300" simplePos="0" relativeHeight="251658240" behindDoc="1" locked="0" layoutInCell="1" allowOverlap="1" wp14:anchorId="7488EC82" wp14:editId="43E62A3E">
          <wp:simplePos x="0" y="0"/>
          <wp:positionH relativeFrom="page">
            <wp:posOffset>203835</wp:posOffset>
          </wp:positionH>
          <wp:positionV relativeFrom="page">
            <wp:posOffset>243468</wp:posOffset>
          </wp:positionV>
          <wp:extent cx="2209739" cy="414940"/>
          <wp:effectExtent l="0" t="0" r="0" b="4445"/>
          <wp:wrapNone/>
          <wp:docPr id="424702757"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02757"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09739" cy="414940"/>
                  </a:xfrm>
                  <a:prstGeom prst="rect">
                    <a:avLst/>
                  </a:prstGeom>
                </pic:spPr>
              </pic:pic>
            </a:graphicData>
          </a:graphic>
          <wp14:sizeRelH relativeFrom="margin">
            <wp14:pctWidth>0</wp14:pctWidth>
          </wp14:sizeRelH>
          <wp14:sizeRelV relativeFrom="margin">
            <wp14:pctHeight>0</wp14:pctHeight>
          </wp14:sizeRelV>
        </wp:anchor>
      </w:drawing>
    </w:r>
    <w:r w:rsidRPr="003A5642">
      <w:t xml:space="preserve"> </w:t>
    </w:r>
    <w:r>
      <w:tab/>
    </w:r>
    <w:r w:rsidR="00BA3110" w:rsidRPr="003A5642">
      <w:fldChar w:fldCharType="begin"/>
    </w:r>
    <w:r w:rsidR="00BA3110" w:rsidRPr="003A5642">
      <w:instrText>PAGE</w:instrText>
    </w:r>
    <w:r w:rsidR="00BA3110" w:rsidRPr="003A5642">
      <w:fldChar w:fldCharType="separate"/>
    </w:r>
    <w:r w:rsidR="00BA3110" w:rsidRPr="003A5642">
      <w:t>1</w:t>
    </w:r>
    <w:r w:rsidR="00BA3110" w:rsidRPr="003A5642">
      <w:fldChar w:fldCharType="end"/>
    </w:r>
    <w:r w:rsidR="00BA3110" w:rsidRPr="003A5642">
      <w:t xml:space="preserve"> (</w:t>
    </w:r>
    <w:r w:rsidR="00BA3110" w:rsidRPr="003A5642">
      <w:fldChar w:fldCharType="begin"/>
    </w:r>
    <w:r w:rsidR="00BA3110" w:rsidRPr="003A5642">
      <w:instrText>NUMPAGES</w:instrText>
    </w:r>
    <w:r w:rsidR="00BA3110" w:rsidRPr="003A5642">
      <w:fldChar w:fldCharType="separate"/>
    </w:r>
    <w:r w:rsidR="00BA3110" w:rsidRPr="003A5642">
      <w:t>2</w:t>
    </w:r>
    <w:r w:rsidR="00BA3110" w:rsidRPr="003A5642">
      <w:fldChar w:fldCharType="end"/>
    </w:r>
    <w:r w:rsidR="00BA3110" w:rsidRPr="003A5642">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E4980" w14:textId="77777777" w:rsidR="00966806" w:rsidRPr="003A5642" w:rsidRDefault="00966806" w:rsidP="00966806">
    <w:pPr>
      <w:pStyle w:val="Yltunniste"/>
    </w:pPr>
    <w:r>
      <w:rPr>
        <w:noProof/>
      </w:rPr>
      <w:drawing>
        <wp:anchor distT="0" distB="0" distL="114300" distR="114300" simplePos="0" relativeHeight="251658242" behindDoc="1" locked="0" layoutInCell="1" allowOverlap="1" wp14:anchorId="0673871B" wp14:editId="1912D082">
          <wp:simplePos x="0" y="0"/>
          <wp:positionH relativeFrom="page">
            <wp:posOffset>203835</wp:posOffset>
          </wp:positionH>
          <wp:positionV relativeFrom="page">
            <wp:posOffset>243468</wp:posOffset>
          </wp:positionV>
          <wp:extent cx="2209739" cy="414940"/>
          <wp:effectExtent l="0" t="0" r="0" b="4445"/>
          <wp:wrapNone/>
          <wp:docPr id="212340077"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02757"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09739" cy="414940"/>
                  </a:xfrm>
                  <a:prstGeom prst="rect">
                    <a:avLst/>
                  </a:prstGeom>
                </pic:spPr>
              </pic:pic>
            </a:graphicData>
          </a:graphic>
          <wp14:sizeRelH relativeFrom="margin">
            <wp14:pctWidth>0</wp14:pctWidth>
          </wp14:sizeRelH>
          <wp14:sizeRelV relativeFrom="margin">
            <wp14:pctHeight>0</wp14:pctHeight>
          </wp14:sizeRelV>
        </wp:anchor>
      </w:drawing>
    </w:r>
    <w:r w:rsidRPr="003A5642">
      <w:t xml:space="preserve"> </w:t>
    </w:r>
    <w:r>
      <w:tab/>
    </w:r>
    <w:r w:rsidRPr="003A5642">
      <w:fldChar w:fldCharType="begin"/>
    </w:r>
    <w:r w:rsidRPr="003A5642">
      <w:instrText>PAGE</w:instrText>
    </w:r>
    <w:r w:rsidRPr="003A5642">
      <w:fldChar w:fldCharType="separate"/>
    </w:r>
    <w:r>
      <w:t>2</w:t>
    </w:r>
    <w:r w:rsidRPr="003A5642">
      <w:fldChar w:fldCharType="end"/>
    </w:r>
    <w:r w:rsidRPr="003A5642">
      <w:t xml:space="preserve"> (</w:t>
    </w:r>
    <w:r w:rsidRPr="003A5642">
      <w:fldChar w:fldCharType="begin"/>
    </w:r>
    <w:r w:rsidRPr="003A5642">
      <w:instrText>NUMPAGES</w:instrText>
    </w:r>
    <w:r w:rsidRPr="003A5642">
      <w:fldChar w:fldCharType="separate"/>
    </w:r>
    <w:r>
      <w:t>2</w:t>
    </w:r>
    <w:r w:rsidRPr="003A5642">
      <w:fldChar w:fldCharType="end"/>
    </w:r>
    <w:r w:rsidRPr="003A5642">
      <w:t>)</w:t>
    </w:r>
  </w:p>
  <w:p w14:paraId="2936A026" w14:textId="77777777" w:rsidR="000070D0" w:rsidRPr="00966806" w:rsidRDefault="000070D0" w:rsidP="0096680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2E2"/>
    <w:multiLevelType w:val="hybridMultilevel"/>
    <w:tmpl w:val="78827506"/>
    <w:lvl w:ilvl="0" w:tplc="ACE692C0">
      <w:start w:val="2"/>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F16A05"/>
    <w:multiLevelType w:val="hybridMultilevel"/>
    <w:tmpl w:val="A2AAEE18"/>
    <w:lvl w:ilvl="0" w:tplc="55586CE8">
      <w:start w:val="23"/>
      <w:numFmt w:val="bullet"/>
      <w:lvlText w:val="-"/>
      <w:lvlJc w:val="left"/>
      <w:pPr>
        <w:ind w:left="1664" w:hanging="360"/>
      </w:pPr>
      <w:rPr>
        <w:rFonts w:ascii="Source Sans 3" w:eastAsiaTheme="minorHAnsi" w:hAnsi="Source Sans 3" w:cstheme="minorHAns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57155FE"/>
    <w:multiLevelType w:val="hybridMultilevel"/>
    <w:tmpl w:val="DE108F40"/>
    <w:lvl w:ilvl="0" w:tplc="75D619A2">
      <w:start w:val="73"/>
      <w:numFmt w:val="bullet"/>
      <w:lvlText w:val="-"/>
      <w:lvlJc w:val="left"/>
      <w:pPr>
        <w:ind w:left="1664" w:hanging="360"/>
      </w:pPr>
      <w:rPr>
        <w:rFonts w:ascii="Source Sans 3" w:eastAsiaTheme="minorHAnsi" w:hAnsi="Source Sans 3" w:cstheme="minorHAns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4C937C8"/>
    <w:multiLevelType w:val="hybridMultilevel"/>
    <w:tmpl w:val="433CA964"/>
    <w:lvl w:ilvl="0" w:tplc="9B14FBB0">
      <w:start w:val="1"/>
      <w:numFmt w:val="upp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20"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1" w15:restartNumberingAfterBreak="0">
    <w:nsid w:val="4CEF3A09"/>
    <w:multiLevelType w:val="hybridMultilevel"/>
    <w:tmpl w:val="B7D28B5E"/>
    <w:lvl w:ilvl="0" w:tplc="11F65704">
      <w:start w:val="2"/>
      <w:numFmt w:val="bullet"/>
      <w:lvlText w:val=""/>
      <w:lvlJc w:val="left"/>
      <w:pPr>
        <w:ind w:left="1080" w:hanging="360"/>
      </w:pPr>
      <w:rPr>
        <w:rFonts w:ascii="Symbol" w:eastAsiaTheme="minorHAnsi" w:hAnsi="Symbol" w:cstheme="minorHAns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3"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4"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8951843"/>
    <w:multiLevelType w:val="hybridMultilevel"/>
    <w:tmpl w:val="FAB0E77E"/>
    <w:lvl w:ilvl="0" w:tplc="B4A4874C">
      <w:start w:val="4"/>
      <w:numFmt w:val="upp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7"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87593841">
    <w:abstractNumId w:val="2"/>
  </w:num>
  <w:num w:numId="2" w16cid:durableId="557522419">
    <w:abstractNumId w:val="4"/>
  </w:num>
  <w:num w:numId="3" w16cid:durableId="1274047852">
    <w:abstractNumId w:val="31"/>
  </w:num>
  <w:num w:numId="4" w16cid:durableId="1417750470">
    <w:abstractNumId w:val="24"/>
  </w:num>
  <w:num w:numId="5" w16cid:durableId="144319378">
    <w:abstractNumId w:val="11"/>
  </w:num>
  <w:num w:numId="6" w16cid:durableId="228155993">
    <w:abstractNumId w:val="9"/>
  </w:num>
  <w:num w:numId="7" w16cid:durableId="662778462">
    <w:abstractNumId w:val="32"/>
  </w:num>
  <w:num w:numId="8" w16cid:durableId="1397969301">
    <w:abstractNumId w:val="17"/>
  </w:num>
  <w:num w:numId="9" w16cid:durableId="1753352833">
    <w:abstractNumId w:val="15"/>
  </w:num>
  <w:num w:numId="10" w16cid:durableId="984431941">
    <w:abstractNumId w:val="18"/>
  </w:num>
  <w:num w:numId="11" w16cid:durableId="1701931893">
    <w:abstractNumId w:val="14"/>
  </w:num>
  <w:num w:numId="12" w16cid:durableId="319236285">
    <w:abstractNumId w:val="7"/>
  </w:num>
  <w:num w:numId="13" w16cid:durableId="934899850">
    <w:abstractNumId w:val="29"/>
  </w:num>
  <w:num w:numId="14" w16cid:durableId="452788641">
    <w:abstractNumId w:val="30"/>
  </w:num>
  <w:num w:numId="15" w16cid:durableId="1427072734">
    <w:abstractNumId w:val="10"/>
  </w:num>
  <w:num w:numId="16" w16cid:durableId="65229095">
    <w:abstractNumId w:val="33"/>
  </w:num>
  <w:num w:numId="17" w16cid:durableId="1833596479">
    <w:abstractNumId w:val="6"/>
  </w:num>
  <w:num w:numId="18" w16cid:durableId="1486237702">
    <w:abstractNumId w:val="25"/>
  </w:num>
  <w:num w:numId="19" w16cid:durableId="318121522">
    <w:abstractNumId w:val="13"/>
  </w:num>
  <w:num w:numId="20" w16cid:durableId="1483497431">
    <w:abstractNumId w:val="28"/>
  </w:num>
  <w:num w:numId="21" w16cid:durableId="1327898638">
    <w:abstractNumId w:val="5"/>
  </w:num>
  <w:num w:numId="22" w16cid:durableId="1553426403">
    <w:abstractNumId w:val="27"/>
  </w:num>
  <w:num w:numId="23" w16cid:durableId="1246691449">
    <w:abstractNumId w:val="12"/>
  </w:num>
  <w:num w:numId="24" w16cid:durableId="393743471">
    <w:abstractNumId w:val="3"/>
  </w:num>
  <w:num w:numId="25" w16cid:durableId="1259870759">
    <w:abstractNumId w:val="23"/>
  </w:num>
  <w:num w:numId="26" w16cid:durableId="1139300440">
    <w:abstractNumId w:val="22"/>
  </w:num>
  <w:num w:numId="27" w16cid:durableId="486746270">
    <w:abstractNumId w:val="19"/>
  </w:num>
  <w:num w:numId="28" w16cid:durableId="621882030">
    <w:abstractNumId w:val="20"/>
  </w:num>
  <w:num w:numId="29" w16cid:durableId="186261854">
    <w:abstractNumId w:val="34"/>
  </w:num>
  <w:num w:numId="30" w16cid:durableId="1003317356">
    <w:abstractNumId w:val="8"/>
  </w:num>
  <w:num w:numId="31" w16cid:durableId="1911696240">
    <w:abstractNumId w:val="1"/>
  </w:num>
  <w:num w:numId="32" w16cid:durableId="204489387">
    <w:abstractNumId w:val="0"/>
  </w:num>
  <w:num w:numId="33" w16cid:durableId="1810897404">
    <w:abstractNumId w:val="21"/>
  </w:num>
  <w:num w:numId="34" w16cid:durableId="874852753">
    <w:abstractNumId w:val="16"/>
  </w:num>
  <w:num w:numId="35" w16cid:durableId="86717878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E8"/>
    <w:rsid w:val="00003952"/>
    <w:rsid w:val="00004A1C"/>
    <w:rsid w:val="000058ED"/>
    <w:rsid w:val="000070D0"/>
    <w:rsid w:val="000134F4"/>
    <w:rsid w:val="00020707"/>
    <w:rsid w:val="00027D20"/>
    <w:rsid w:val="00032ADC"/>
    <w:rsid w:val="00033395"/>
    <w:rsid w:val="00033E9F"/>
    <w:rsid w:val="00033F2F"/>
    <w:rsid w:val="00034095"/>
    <w:rsid w:val="00034AEA"/>
    <w:rsid w:val="00034C13"/>
    <w:rsid w:val="000365E5"/>
    <w:rsid w:val="00036FA6"/>
    <w:rsid w:val="00041CB4"/>
    <w:rsid w:val="0004356F"/>
    <w:rsid w:val="00043B13"/>
    <w:rsid w:val="00047B49"/>
    <w:rsid w:val="00047E46"/>
    <w:rsid w:val="00050F48"/>
    <w:rsid w:val="00054596"/>
    <w:rsid w:val="00054C53"/>
    <w:rsid w:val="00056053"/>
    <w:rsid w:val="00056AAA"/>
    <w:rsid w:val="00061988"/>
    <w:rsid w:val="00061CC7"/>
    <w:rsid w:val="0006324E"/>
    <w:rsid w:val="000639CC"/>
    <w:rsid w:val="00064BA3"/>
    <w:rsid w:val="00067083"/>
    <w:rsid w:val="000709E1"/>
    <w:rsid w:val="00071632"/>
    <w:rsid w:val="000726E1"/>
    <w:rsid w:val="00072D71"/>
    <w:rsid w:val="000741E8"/>
    <w:rsid w:val="00074D1C"/>
    <w:rsid w:val="00082839"/>
    <w:rsid w:val="00085B00"/>
    <w:rsid w:val="00087200"/>
    <w:rsid w:val="000A58E2"/>
    <w:rsid w:val="000A5AE7"/>
    <w:rsid w:val="000B15C9"/>
    <w:rsid w:val="000B2EAD"/>
    <w:rsid w:val="000B3DBF"/>
    <w:rsid w:val="000B4252"/>
    <w:rsid w:val="000B5C7E"/>
    <w:rsid w:val="000B69C0"/>
    <w:rsid w:val="000B744D"/>
    <w:rsid w:val="000C371B"/>
    <w:rsid w:val="000C3BE9"/>
    <w:rsid w:val="000C461A"/>
    <w:rsid w:val="000C6295"/>
    <w:rsid w:val="000C6584"/>
    <w:rsid w:val="000C7201"/>
    <w:rsid w:val="000C7E8C"/>
    <w:rsid w:val="000D0660"/>
    <w:rsid w:val="000D20DF"/>
    <w:rsid w:val="000D32EC"/>
    <w:rsid w:val="000D33B3"/>
    <w:rsid w:val="000D3D1F"/>
    <w:rsid w:val="000D3D53"/>
    <w:rsid w:val="000D4BD9"/>
    <w:rsid w:val="000D60FB"/>
    <w:rsid w:val="000E5786"/>
    <w:rsid w:val="000E67B5"/>
    <w:rsid w:val="000E7526"/>
    <w:rsid w:val="000F1678"/>
    <w:rsid w:val="000F27F8"/>
    <w:rsid w:val="000F4350"/>
    <w:rsid w:val="000F504F"/>
    <w:rsid w:val="00101F2A"/>
    <w:rsid w:val="001066FC"/>
    <w:rsid w:val="001108F2"/>
    <w:rsid w:val="001116AB"/>
    <w:rsid w:val="001117BA"/>
    <w:rsid w:val="0011261E"/>
    <w:rsid w:val="0011475F"/>
    <w:rsid w:val="001171F3"/>
    <w:rsid w:val="00117BC3"/>
    <w:rsid w:val="00117E8E"/>
    <w:rsid w:val="00117F9C"/>
    <w:rsid w:val="00120998"/>
    <w:rsid w:val="00121526"/>
    <w:rsid w:val="0012372A"/>
    <w:rsid w:val="00123823"/>
    <w:rsid w:val="001238D5"/>
    <w:rsid w:val="00125124"/>
    <w:rsid w:val="00127756"/>
    <w:rsid w:val="001306B3"/>
    <w:rsid w:val="0013360B"/>
    <w:rsid w:val="00134148"/>
    <w:rsid w:val="00134B8C"/>
    <w:rsid w:val="00135227"/>
    <w:rsid w:val="0014063C"/>
    <w:rsid w:val="00141C93"/>
    <w:rsid w:val="0014405D"/>
    <w:rsid w:val="001443F7"/>
    <w:rsid w:val="001449C7"/>
    <w:rsid w:val="00144CDF"/>
    <w:rsid w:val="00144E10"/>
    <w:rsid w:val="001464D1"/>
    <w:rsid w:val="00146E0B"/>
    <w:rsid w:val="001546AC"/>
    <w:rsid w:val="001566BF"/>
    <w:rsid w:val="00165900"/>
    <w:rsid w:val="00166143"/>
    <w:rsid w:val="00166C80"/>
    <w:rsid w:val="00167DCA"/>
    <w:rsid w:val="001703FE"/>
    <w:rsid w:val="00172F3E"/>
    <w:rsid w:val="001771DA"/>
    <w:rsid w:val="001817E1"/>
    <w:rsid w:val="00182B0F"/>
    <w:rsid w:val="00184F4C"/>
    <w:rsid w:val="00187227"/>
    <w:rsid w:val="001932F9"/>
    <w:rsid w:val="00193E1B"/>
    <w:rsid w:val="00195851"/>
    <w:rsid w:val="00196B77"/>
    <w:rsid w:val="00196BE6"/>
    <w:rsid w:val="001970D1"/>
    <w:rsid w:val="001A118A"/>
    <w:rsid w:val="001A1AE6"/>
    <w:rsid w:val="001A5CD7"/>
    <w:rsid w:val="001A6268"/>
    <w:rsid w:val="001A6977"/>
    <w:rsid w:val="001B1277"/>
    <w:rsid w:val="001B1C81"/>
    <w:rsid w:val="001B2BAA"/>
    <w:rsid w:val="001B3DFA"/>
    <w:rsid w:val="001B5425"/>
    <w:rsid w:val="001B5CF2"/>
    <w:rsid w:val="001C132A"/>
    <w:rsid w:val="001C1F5F"/>
    <w:rsid w:val="001C40CB"/>
    <w:rsid w:val="001C65A5"/>
    <w:rsid w:val="001D058C"/>
    <w:rsid w:val="001D0FEE"/>
    <w:rsid w:val="001D3A83"/>
    <w:rsid w:val="001D6DE4"/>
    <w:rsid w:val="001E471E"/>
    <w:rsid w:val="001E4C33"/>
    <w:rsid w:val="001E5996"/>
    <w:rsid w:val="001E7FAF"/>
    <w:rsid w:val="001F3290"/>
    <w:rsid w:val="001F54E4"/>
    <w:rsid w:val="00201C58"/>
    <w:rsid w:val="002029B4"/>
    <w:rsid w:val="00203275"/>
    <w:rsid w:val="00205608"/>
    <w:rsid w:val="00206450"/>
    <w:rsid w:val="00211D88"/>
    <w:rsid w:val="00214804"/>
    <w:rsid w:val="0022111F"/>
    <w:rsid w:val="002226CA"/>
    <w:rsid w:val="00222A0E"/>
    <w:rsid w:val="00223285"/>
    <w:rsid w:val="002243A3"/>
    <w:rsid w:val="00226588"/>
    <w:rsid w:val="0022680F"/>
    <w:rsid w:val="00231201"/>
    <w:rsid w:val="00240EE9"/>
    <w:rsid w:val="002422A7"/>
    <w:rsid w:val="00243F0F"/>
    <w:rsid w:val="0024490B"/>
    <w:rsid w:val="002459C9"/>
    <w:rsid w:val="002500D6"/>
    <w:rsid w:val="002518C3"/>
    <w:rsid w:val="002559D5"/>
    <w:rsid w:val="00255D65"/>
    <w:rsid w:val="00261936"/>
    <w:rsid w:val="0026298F"/>
    <w:rsid w:val="00262C5B"/>
    <w:rsid w:val="0026426C"/>
    <w:rsid w:val="00264E7C"/>
    <w:rsid w:val="00267ED5"/>
    <w:rsid w:val="002704E0"/>
    <w:rsid w:val="00272725"/>
    <w:rsid w:val="002742FA"/>
    <w:rsid w:val="00274542"/>
    <w:rsid w:val="002801FE"/>
    <w:rsid w:val="00281FEE"/>
    <w:rsid w:val="0028496B"/>
    <w:rsid w:val="0028711F"/>
    <w:rsid w:val="00287385"/>
    <w:rsid w:val="00292A28"/>
    <w:rsid w:val="00293736"/>
    <w:rsid w:val="00293923"/>
    <w:rsid w:val="00294E82"/>
    <w:rsid w:val="002953BD"/>
    <w:rsid w:val="002966EC"/>
    <w:rsid w:val="002A0251"/>
    <w:rsid w:val="002A33A0"/>
    <w:rsid w:val="002A3FB9"/>
    <w:rsid w:val="002A427E"/>
    <w:rsid w:val="002B1582"/>
    <w:rsid w:val="002B176E"/>
    <w:rsid w:val="002B1D81"/>
    <w:rsid w:val="002B48D1"/>
    <w:rsid w:val="002B53FA"/>
    <w:rsid w:val="002B7F7D"/>
    <w:rsid w:val="002C1530"/>
    <w:rsid w:val="002C400F"/>
    <w:rsid w:val="002C5AF9"/>
    <w:rsid w:val="002C693C"/>
    <w:rsid w:val="002D1E75"/>
    <w:rsid w:val="002D2B27"/>
    <w:rsid w:val="002D53EB"/>
    <w:rsid w:val="002D5833"/>
    <w:rsid w:val="002D7851"/>
    <w:rsid w:val="002E21D0"/>
    <w:rsid w:val="002E3B37"/>
    <w:rsid w:val="002E58AA"/>
    <w:rsid w:val="002E63BF"/>
    <w:rsid w:val="002F123C"/>
    <w:rsid w:val="002F2F8C"/>
    <w:rsid w:val="002F30A7"/>
    <w:rsid w:val="002F3FE4"/>
    <w:rsid w:val="002F5E9E"/>
    <w:rsid w:val="002F6412"/>
    <w:rsid w:val="002F71FE"/>
    <w:rsid w:val="002F7E79"/>
    <w:rsid w:val="0030309C"/>
    <w:rsid w:val="00303DF7"/>
    <w:rsid w:val="003044E2"/>
    <w:rsid w:val="00304FED"/>
    <w:rsid w:val="00311193"/>
    <w:rsid w:val="0031154F"/>
    <w:rsid w:val="00312165"/>
    <w:rsid w:val="00312B15"/>
    <w:rsid w:val="00313BCB"/>
    <w:rsid w:val="00316078"/>
    <w:rsid w:val="00317AA4"/>
    <w:rsid w:val="003208C7"/>
    <w:rsid w:val="00320C40"/>
    <w:rsid w:val="003221AA"/>
    <w:rsid w:val="0032514B"/>
    <w:rsid w:val="00325D42"/>
    <w:rsid w:val="00333D31"/>
    <w:rsid w:val="00333ED5"/>
    <w:rsid w:val="00335843"/>
    <w:rsid w:val="00337DD5"/>
    <w:rsid w:val="003429AE"/>
    <w:rsid w:val="003433CD"/>
    <w:rsid w:val="003444E4"/>
    <w:rsid w:val="00345DE7"/>
    <w:rsid w:val="00345FF1"/>
    <w:rsid w:val="00350642"/>
    <w:rsid w:val="00350BED"/>
    <w:rsid w:val="00351C7F"/>
    <w:rsid w:val="00352F8F"/>
    <w:rsid w:val="0035595F"/>
    <w:rsid w:val="00356779"/>
    <w:rsid w:val="00357EBF"/>
    <w:rsid w:val="003606BB"/>
    <w:rsid w:val="00360EB2"/>
    <w:rsid w:val="00362D8B"/>
    <w:rsid w:val="003634CE"/>
    <w:rsid w:val="00363FB0"/>
    <w:rsid w:val="00371133"/>
    <w:rsid w:val="00371F78"/>
    <w:rsid w:val="00374583"/>
    <w:rsid w:val="003755D8"/>
    <w:rsid w:val="00376E2A"/>
    <w:rsid w:val="00377680"/>
    <w:rsid w:val="00377A66"/>
    <w:rsid w:val="003800B1"/>
    <w:rsid w:val="003804DC"/>
    <w:rsid w:val="003819CC"/>
    <w:rsid w:val="003825B6"/>
    <w:rsid w:val="00384EBB"/>
    <w:rsid w:val="00387F7C"/>
    <w:rsid w:val="0039009E"/>
    <w:rsid w:val="00390351"/>
    <w:rsid w:val="003907C1"/>
    <w:rsid w:val="003949AC"/>
    <w:rsid w:val="00395B38"/>
    <w:rsid w:val="003A34B9"/>
    <w:rsid w:val="003A5642"/>
    <w:rsid w:val="003A7D9A"/>
    <w:rsid w:val="003B1D0B"/>
    <w:rsid w:val="003B213A"/>
    <w:rsid w:val="003B4E3E"/>
    <w:rsid w:val="003B5CBD"/>
    <w:rsid w:val="003B6794"/>
    <w:rsid w:val="003B7DD9"/>
    <w:rsid w:val="003C19EE"/>
    <w:rsid w:val="003C5DD5"/>
    <w:rsid w:val="003C64D9"/>
    <w:rsid w:val="003C653E"/>
    <w:rsid w:val="003D0A52"/>
    <w:rsid w:val="003D0EAD"/>
    <w:rsid w:val="003D167B"/>
    <w:rsid w:val="003D1AA3"/>
    <w:rsid w:val="003D3F4B"/>
    <w:rsid w:val="003D4166"/>
    <w:rsid w:val="003D41D0"/>
    <w:rsid w:val="003D41D4"/>
    <w:rsid w:val="003D4472"/>
    <w:rsid w:val="003D6562"/>
    <w:rsid w:val="003D674C"/>
    <w:rsid w:val="003D70A7"/>
    <w:rsid w:val="003E0879"/>
    <w:rsid w:val="003E10EB"/>
    <w:rsid w:val="003E3300"/>
    <w:rsid w:val="003E47C7"/>
    <w:rsid w:val="003E5BAF"/>
    <w:rsid w:val="003E7E42"/>
    <w:rsid w:val="003F3744"/>
    <w:rsid w:val="003F429C"/>
    <w:rsid w:val="003F4856"/>
    <w:rsid w:val="003F4A60"/>
    <w:rsid w:val="003F773B"/>
    <w:rsid w:val="00401791"/>
    <w:rsid w:val="00404E3D"/>
    <w:rsid w:val="004145E6"/>
    <w:rsid w:val="00414918"/>
    <w:rsid w:val="004205E2"/>
    <w:rsid w:val="004206DD"/>
    <w:rsid w:val="00420D16"/>
    <w:rsid w:val="00425633"/>
    <w:rsid w:val="00427C8C"/>
    <w:rsid w:val="004332CF"/>
    <w:rsid w:val="0043375C"/>
    <w:rsid w:val="00434722"/>
    <w:rsid w:val="004348C7"/>
    <w:rsid w:val="00434E6B"/>
    <w:rsid w:val="00434F82"/>
    <w:rsid w:val="00435C9C"/>
    <w:rsid w:val="004366E4"/>
    <w:rsid w:val="00436BAF"/>
    <w:rsid w:val="00437D93"/>
    <w:rsid w:val="004415EC"/>
    <w:rsid w:val="00442E17"/>
    <w:rsid w:val="00443F6E"/>
    <w:rsid w:val="00446097"/>
    <w:rsid w:val="00447863"/>
    <w:rsid w:val="00447E6C"/>
    <w:rsid w:val="00452511"/>
    <w:rsid w:val="004527CF"/>
    <w:rsid w:val="00452DD7"/>
    <w:rsid w:val="00456474"/>
    <w:rsid w:val="0045661C"/>
    <w:rsid w:val="00461F24"/>
    <w:rsid w:val="00464F28"/>
    <w:rsid w:val="00465F9B"/>
    <w:rsid w:val="00467181"/>
    <w:rsid w:val="00470756"/>
    <w:rsid w:val="004726CB"/>
    <w:rsid w:val="004739AE"/>
    <w:rsid w:val="0047520D"/>
    <w:rsid w:val="00475E10"/>
    <w:rsid w:val="004806DD"/>
    <w:rsid w:val="00480D9F"/>
    <w:rsid w:val="00481A76"/>
    <w:rsid w:val="00484774"/>
    <w:rsid w:val="00485903"/>
    <w:rsid w:val="00486BCA"/>
    <w:rsid w:val="00492901"/>
    <w:rsid w:val="00493D62"/>
    <w:rsid w:val="004A06A4"/>
    <w:rsid w:val="004A0AEA"/>
    <w:rsid w:val="004A2E88"/>
    <w:rsid w:val="004A3BD8"/>
    <w:rsid w:val="004A63AF"/>
    <w:rsid w:val="004A69BE"/>
    <w:rsid w:val="004B0858"/>
    <w:rsid w:val="004B3050"/>
    <w:rsid w:val="004B7249"/>
    <w:rsid w:val="004C3F05"/>
    <w:rsid w:val="004C59B5"/>
    <w:rsid w:val="004C5E5F"/>
    <w:rsid w:val="004C69D5"/>
    <w:rsid w:val="004C7C96"/>
    <w:rsid w:val="004D7468"/>
    <w:rsid w:val="004D7556"/>
    <w:rsid w:val="004E0630"/>
    <w:rsid w:val="004E4251"/>
    <w:rsid w:val="004E4832"/>
    <w:rsid w:val="004E7222"/>
    <w:rsid w:val="004F0E61"/>
    <w:rsid w:val="004F19DB"/>
    <w:rsid w:val="004F2FC2"/>
    <w:rsid w:val="004F3A32"/>
    <w:rsid w:val="004F4BAA"/>
    <w:rsid w:val="004F6431"/>
    <w:rsid w:val="004F6A2B"/>
    <w:rsid w:val="004F6B0C"/>
    <w:rsid w:val="00502383"/>
    <w:rsid w:val="00504540"/>
    <w:rsid w:val="00505397"/>
    <w:rsid w:val="00505AA8"/>
    <w:rsid w:val="00510129"/>
    <w:rsid w:val="00511BE5"/>
    <w:rsid w:val="005122CE"/>
    <w:rsid w:val="005129EB"/>
    <w:rsid w:val="00513B28"/>
    <w:rsid w:val="005141C6"/>
    <w:rsid w:val="00515114"/>
    <w:rsid w:val="00515B9D"/>
    <w:rsid w:val="00516F7F"/>
    <w:rsid w:val="005216EF"/>
    <w:rsid w:val="00526335"/>
    <w:rsid w:val="00527C91"/>
    <w:rsid w:val="005320F4"/>
    <w:rsid w:val="00533CB4"/>
    <w:rsid w:val="00540E50"/>
    <w:rsid w:val="00540EBF"/>
    <w:rsid w:val="00541608"/>
    <w:rsid w:val="005417E8"/>
    <w:rsid w:val="0054267A"/>
    <w:rsid w:val="00542CD9"/>
    <w:rsid w:val="005444E1"/>
    <w:rsid w:val="00544508"/>
    <w:rsid w:val="00550F8D"/>
    <w:rsid w:val="00552032"/>
    <w:rsid w:val="00552D11"/>
    <w:rsid w:val="00557EED"/>
    <w:rsid w:val="005623F9"/>
    <w:rsid w:val="00564A86"/>
    <w:rsid w:val="00566FE1"/>
    <w:rsid w:val="00567620"/>
    <w:rsid w:val="005717CA"/>
    <w:rsid w:val="00574250"/>
    <w:rsid w:val="00574F99"/>
    <w:rsid w:val="00575AFF"/>
    <w:rsid w:val="00576746"/>
    <w:rsid w:val="00576861"/>
    <w:rsid w:val="00577CBE"/>
    <w:rsid w:val="00584CC6"/>
    <w:rsid w:val="0058509E"/>
    <w:rsid w:val="0058672B"/>
    <w:rsid w:val="00586861"/>
    <w:rsid w:val="005870DB"/>
    <w:rsid w:val="0059036D"/>
    <w:rsid w:val="005926EA"/>
    <w:rsid w:val="005930F1"/>
    <w:rsid w:val="00593AAB"/>
    <w:rsid w:val="00594BB4"/>
    <w:rsid w:val="00597D20"/>
    <w:rsid w:val="005A2C78"/>
    <w:rsid w:val="005A612F"/>
    <w:rsid w:val="005A7D2B"/>
    <w:rsid w:val="005B0477"/>
    <w:rsid w:val="005B2358"/>
    <w:rsid w:val="005B2CE6"/>
    <w:rsid w:val="005B6B21"/>
    <w:rsid w:val="005B7196"/>
    <w:rsid w:val="005B73E9"/>
    <w:rsid w:val="005C1AA4"/>
    <w:rsid w:val="005D2660"/>
    <w:rsid w:val="005D7ACD"/>
    <w:rsid w:val="005E007D"/>
    <w:rsid w:val="005E2680"/>
    <w:rsid w:val="005E48EA"/>
    <w:rsid w:val="005F2BB7"/>
    <w:rsid w:val="005F3CEB"/>
    <w:rsid w:val="00600811"/>
    <w:rsid w:val="00601D7D"/>
    <w:rsid w:val="00605ACB"/>
    <w:rsid w:val="0060724A"/>
    <w:rsid w:val="006108C5"/>
    <w:rsid w:val="00611644"/>
    <w:rsid w:val="00612226"/>
    <w:rsid w:val="00613989"/>
    <w:rsid w:val="0061784B"/>
    <w:rsid w:val="006212E0"/>
    <w:rsid w:val="00624088"/>
    <w:rsid w:val="00624671"/>
    <w:rsid w:val="00624B32"/>
    <w:rsid w:val="00626695"/>
    <w:rsid w:val="006277DF"/>
    <w:rsid w:val="00630241"/>
    <w:rsid w:val="00630DB8"/>
    <w:rsid w:val="00634361"/>
    <w:rsid w:val="00640D5B"/>
    <w:rsid w:val="00645C70"/>
    <w:rsid w:val="00650358"/>
    <w:rsid w:val="006529B3"/>
    <w:rsid w:val="00653706"/>
    <w:rsid w:val="00655CA4"/>
    <w:rsid w:val="006632D1"/>
    <w:rsid w:val="00665583"/>
    <w:rsid w:val="00670BFE"/>
    <w:rsid w:val="00671762"/>
    <w:rsid w:val="00673343"/>
    <w:rsid w:val="006733BC"/>
    <w:rsid w:val="006739FF"/>
    <w:rsid w:val="00674152"/>
    <w:rsid w:val="00674B6D"/>
    <w:rsid w:val="00676DB2"/>
    <w:rsid w:val="00680B45"/>
    <w:rsid w:val="00681A2C"/>
    <w:rsid w:val="00685B45"/>
    <w:rsid w:val="00687B73"/>
    <w:rsid w:val="00690514"/>
    <w:rsid w:val="006921E0"/>
    <w:rsid w:val="00693B4B"/>
    <w:rsid w:val="00695700"/>
    <w:rsid w:val="006A0300"/>
    <w:rsid w:val="006A4A9D"/>
    <w:rsid w:val="006A711D"/>
    <w:rsid w:val="006B041F"/>
    <w:rsid w:val="006B2C10"/>
    <w:rsid w:val="006B3F4B"/>
    <w:rsid w:val="006B426D"/>
    <w:rsid w:val="006B5591"/>
    <w:rsid w:val="006B7261"/>
    <w:rsid w:val="006B73D2"/>
    <w:rsid w:val="006B7CEC"/>
    <w:rsid w:val="006B7FA8"/>
    <w:rsid w:val="006C0BF4"/>
    <w:rsid w:val="006C3A3A"/>
    <w:rsid w:val="006C664E"/>
    <w:rsid w:val="006C77AE"/>
    <w:rsid w:val="006D0F62"/>
    <w:rsid w:val="006D1DFE"/>
    <w:rsid w:val="006D39B8"/>
    <w:rsid w:val="006D3CE2"/>
    <w:rsid w:val="006D4C81"/>
    <w:rsid w:val="006D657D"/>
    <w:rsid w:val="006D6722"/>
    <w:rsid w:val="006E0B53"/>
    <w:rsid w:val="006E0F3C"/>
    <w:rsid w:val="006E536D"/>
    <w:rsid w:val="006E631F"/>
    <w:rsid w:val="006E6F63"/>
    <w:rsid w:val="006E73A5"/>
    <w:rsid w:val="006F36F8"/>
    <w:rsid w:val="006F3850"/>
    <w:rsid w:val="006F4002"/>
    <w:rsid w:val="006F4547"/>
    <w:rsid w:val="006F5337"/>
    <w:rsid w:val="006F5E0B"/>
    <w:rsid w:val="006F701F"/>
    <w:rsid w:val="0070046B"/>
    <w:rsid w:val="00703A0F"/>
    <w:rsid w:val="0070543F"/>
    <w:rsid w:val="0070597F"/>
    <w:rsid w:val="00706F85"/>
    <w:rsid w:val="00712168"/>
    <w:rsid w:val="00713575"/>
    <w:rsid w:val="00713B2E"/>
    <w:rsid w:val="00714450"/>
    <w:rsid w:val="00716280"/>
    <w:rsid w:val="00724A73"/>
    <w:rsid w:val="00725613"/>
    <w:rsid w:val="00725F7F"/>
    <w:rsid w:val="00726D41"/>
    <w:rsid w:val="00727530"/>
    <w:rsid w:val="0073191E"/>
    <w:rsid w:val="0073523E"/>
    <w:rsid w:val="0073544B"/>
    <w:rsid w:val="0073713A"/>
    <w:rsid w:val="00740290"/>
    <w:rsid w:val="00740C0C"/>
    <w:rsid w:val="00740D41"/>
    <w:rsid w:val="007420E4"/>
    <w:rsid w:val="0074462A"/>
    <w:rsid w:val="007451FA"/>
    <w:rsid w:val="00745426"/>
    <w:rsid w:val="00745D63"/>
    <w:rsid w:val="007462A7"/>
    <w:rsid w:val="00747D34"/>
    <w:rsid w:val="00751195"/>
    <w:rsid w:val="007539C7"/>
    <w:rsid w:val="007541FF"/>
    <w:rsid w:val="0075570A"/>
    <w:rsid w:val="0075687B"/>
    <w:rsid w:val="00757BBB"/>
    <w:rsid w:val="00760947"/>
    <w:rsid w:val="007632A7"/>
    <w:rsid w:val="00763325"/>
    <w:rsid w:val="007636EA"/>
    <w:rsid w:val="007657C1"/>
    <w:rsid w:val="00766306"/>
    <w:rsid w:val="007727E6"/>
    <w:rsid w:val="0077383D"/>
    <w:rsid w:val="007777BD"/>
    <w:rsid w:val="007829E0"/>
    <w:rsid w:val="00787470"/>
    <w:rsid w:val="0079482B"/>
    <w:rsid w:val="00794D20"/>
    <w:rsid w:val="00795751"/>
    <w:rsid w:val="0079585D"/>
    <w:rsid w:val="007A0E82"/>
    <w:rsid w:val="007A54E0"/>
    <w:rsid w:val="007A60B1"/>
    <w:rsid w:val="007A77BC"/>
    <w:rsid w:val="007B2A1B"/>
    <w:rsid w:val="007B7F93"/>
    <w:rsid w:val="007C2388"/>
    <w:rsid w:val="007C28BE"/>
    <w:rsid w:val="007C374E"/>
    <w:rsid w:val="007C44E4"/>
    <w:rsid w:val="007C6EE8"/>
    <w:rsid w:val="007C7C4F"/>
    <w:rsid w:val="007C7CBA"/>
    <w:rsid w:val="007C7FA5"/>
    <w:rsid w:val="007D222C"/>
    <w:rsid w:val="007D34C3"/>
    <w:rsid w:val="007D4401"/>
    <w:rsid w:val="007D49E9"/>
    <w:rsid w:val="007E1A64"/>
    <w:rsid w:val="007E315C"/>
    <w:rsid w:val="007E71D5"/>
    <w:rsid w:val="007F3A5B"/>
    <w:rsid w:val="007F3C7D"/>
    <w:rsid w:val="007F7F74"/>
    <w:rsid w:val="0080351B"/>
    <w:rsid w:val="00804CCF"/>
    <w:rsid w:val="00811E7F"/>
    <w:rsid w:val="00817DF2"/>
    <w:rsid w:val="008217E2"/>
    <w:rsid w:val="00823711"/>
    <w:rsid w:val="00830601"/>
    <w:rsid w:val="008372C9"/>
    <w:rsid w:val="00837E6B"/>
    <w:rsid w:val="00842A3E"/>
    <w:rsid w:val="00843BF7"/>
    <w:rsid w:val="00846EDC"/>
    <w:rsid w:val="00847E4E"/>
    <w:rsid w:val="0085588A"/>
    <w:rsid w:val="00856293"/>
    <w:rsid w:val="00860E8C"/>
    <w:rsid w:val="008657FB"/>
    <w:rsid w:val="008742AA"/>
    <w:rsid w:val="008750C1"/>
    <w:rsid w:val="00875405"/>
    <w:rsid w:val="00876171"/>
    <w:rsid w:val="0087642A"/>
    <w:rsid w:val="00876CF1"/>
    <w:rsid w:val="00880086"/>
    <w:rsid w:val="00880A75"/>
    <w:rsid w:val="00880D2F"/>
    <w:rsid w:val="008832FB"/>
    <w:rsid w:val="00883C87"/>
    <w:rsid w:val="008854A4"/>
    <w:rsid w:val="008865AC"/>
    <w:rsid w:val="00887439"/>
    <w:rsid w:val="00890404"/>
    <w:rsid w:val="00890F0C"/>
    <w:rsid w:val="00891CE4"/>
    <w:rsid w:val="00893F7D"/>
    <w:rsid w:val="008956E2"/>
    <w:rsid w:val="008970E4"/>
    <w:rsid w:val="008A0CD7"/>
    <w:rsid w:val="008A0D73"/>
    <w:rsid w:val="008A221D"/>
    <w:rsid w:val="008A5FE1"/>
    <w:rsid w:val="008B1667"/>
    <w:rsid w:val="008B6DF5"/>
    <w:rsid w:val="008C1806"/>
    <w:rsid w:val="008C6009"/>
    <w:rsid w:val="008C76FB"/>
    <w:rsid w:val="008D0D89"/>
    <w:rsid w:val="008D18E5"/>
    <w:rsid w:val="008D25A1"/>
    <w:rsid w:val="008D2D9A"/>
    <w:rsid w:val="008D3119"/>
    <w:rsid w:val="008D34B0"/>
    <w:rsid w:val="008D4CF0"/>
    <w:rsid w:val="008E18E5"/>
    <w:rsid w:val="008E5DF6"/>
    <w:rsid w:val="008E71FB"/>
    <w:rsid w:val="008F0DD8"/>
    <w:rsid w:val="008F2CCE"/>
    <w:rsid w:val="008F78F1"/>
    <w:rsid w:val="00901A4A"/>
    <w:rsid w:val="0090221B"/>
    <w:rsid w:val="00902AA7"/>
    <w:rsid w:val="00904834"/>
    <w:rsid w:val="00907409"/>
    <w:rsid w:val="00911DCF"/>
    <w:rsid w:val="009177F6"/>
    <w:rsid w:val="00920BDD"/>
    <w:rsid w:val="00920D1C"/>
    <w:rsid w:val="00921E51"/>
    <w:rsid w:val="00922722"/>
    <w:rsid w:val="00923422"/>
    <w:rsid w:val="00923748"/>
    <w:rsid w:val="0093060A"/>
    <w:rsid w:val="00930CAC"/>
    <w:rsid w:val="009339D8"/>
    <w:rsid w:val="00934474"/>
    <w:rsid w:val="0093735F"/>
    <w:rsid w:val="00937593"/>
    <w:rsid w:val="00940572"/>
    <w:rsid w:val="00943FD6"/>
    <w:rsid w:val="009459E6"/>
    <w:rsid w:val="0094661C"/>
    <w:rsid w:val="00947194"/>
    <w:rsid w:val="00964152"/>
    <w:rsid w:val="00966682"/>
    <w:rsid w:val="00966806"/>
    <w:rsid w:val="00967360"/>
    <w:rsid w:val="00975C39"/>
    <w:rsid w:val="0098380A"/>
    <w:rsid w:val="009939B4"/>
    <w:rsid w:val="0099556F"/>
    <w:rsid w:val="009978C4"/>
    <w:rsid w:val="009A1C98"/>
    <w:rsid w:val="009A373E"/>
    <w:rsid w:val="009A467E"/>
    <w:rsid w:val="009B00F8"/>
    <w:rsid w:val="009B0B52"/>
    <w:rsid w:val="009B1B6C"/>
    <w:rsid w:val="009B4FEF"/>
    <w:rsid w:val="009B6399"/>
    <w:rsid w:val="009B7E22"/>
    <w:rsid w:val="009C3931"/>
    <w:rsid w:val="009C4CA5"/>
    <w:rsid w:val="009C5830"/>
    <w:rsid w:val="009C5AF9"/>
    <w:rsid w:val="009C608D"/>
    <w:rsid w:val="009C6AA3"/>
    <w:rsid w:val="009D0D6A"/>
    <w:rsid w:val="009D27F1"/>
    <w:rsid w:val="009D66A6"/>
    <w:rsid w:val="009D7BB0"/>
    <w:rsid w:val="009E2B4D"/>
    <w:rsid w:val="009E36D2"/>
    <w:rsid w:val="009E3D1F"/>
    <w:rsid w:val="009E40DA"/>
    <w:rsid w:val="009E76ED"/>
    <w:rsid w:val="009F0ADD"/>
    <w:rsid w:val="009F11E2"/>
    <w:rsid w:val="009F21E0"/>
    <w:rsid w:val="009F2DF9"/>
    <w:rsid w:val="009F3BD3"/>
    <w:rsid w:val="009F7905"/>
    <w:rsid w:val="00A01F8D"/>
    <w:rsid w:val="00A02A45"/>
    <w:rsid w:val="00A049E5"/>
    <w:rsid w:val="00A058DB"/>
    <w:rsid w:val="00A0715C"/>
    <w:rsid w:val="00A12181"/>
    <w:rsid w:val="00A131EF"/>
    <w:rsid w:val="00A139D0"/>
    <w:rsid w:val="00A1451A"/>
    <w:rsid w:val="00A16B8A"/>
    <w:rsid w:val="00A20CC2"/>
    <w:rsid w:val="00A2103B"/>
    <w:rsid w:val="00A21E5B"/>
    <w:rsid w:val="00A22BD7"/>
    <w:rsid w:val="00A23659"/>
    <w:rsid w:val="00A3260C"/>
    <w:rsid w:val="00A32E6F"/>
    <w:rsid w:val="00A345FF"/>
    <w:rsid w:val="00A35824"/>
    <w:rsid w:val="00A36508"/>
    <w:rsid w:val="00A365A5"/>
    <w:rsid w:val="00A36D9D"/>
    <w:rsid w:val="00A3734F"/>
    <w:rsid w:val="00A40ED0"/>
    <w:rsid w:val="00A41743"/>
    <w:rsid w:val="00A43141"/>
    <w:rsid w:val="00A44B0C"/>
    <w:rsid w:val="00A45FF4"/>
    <w:rsid w:val="00A47D0D"/>
    <w:rsid w:val="00A50B0A"/>
    <w:rsid w:val="00A54A7A"/>
    <w:rsid w:val="00A5563D"/>
    <w:rsid w:val="00A612B4"/>
    <w:rsid w:val="00A62237"/>
    <w:rsid w:val="00A63B5A"/>
    <w:rsid w:val="00A65357"/>
    <w:rsid w:val="00A665B0"/>
    <w:rsid w:val="00A71532"/>
    <w:rsid w:val="00A75A64"/>
    <w:rsid w:val="00A77232"/>
    <w:rsid w:val="00A80B2D"/>
    <w:rsid w:val="00A83F9D"/>
    <w:rsid w:val="00A8447F"/>
    <w:rsid w:val="00A86466"/>
    <w:rsid w:val="00A8647B"/>
    <w:rsid w:val="00A9013F"/>
    <w:rsid w:val="00A93036"/>
    <w:rsid w:val="00A94B79"/>
    <w:rsid w:val="00A961CB"/>
    <w:rsid w:val="00A96CB8"/>
    <w:rsid w:val="00AA2468"/>
    <w:rsid w:val="00AA6F93"/>
    <w:rsid w:val="00AA6FF9"/>
    <w:rsid w:val="00AB124A"/>
    <w:rsid w:val="00AB3675"/>
    <w:rsid w:val="00AB608B"/>
    <w:rsid w:val="00AC2FAD"/>
    <w:rsid w:val="00AC43B0"/>
    <w:rsid w:val="00AC7BC5"/>
    <w:rsid w:val="00AD043D"/>
    <w:rsid w:val="00AD2548"/>
    <w:rsid w:val="00AE170F"/>
    <w:rsid w:val="00AE26AC"/>
    <w:rsid w:val="00AE2B57"/>
    <w:rsid w:val="00AE4CBE"/>
    <w:rsid w:val="00AF1E79"/>
    <w:rsid w:val="00AF69EA"/>
    <w:rsid w:val="00AF6F61"/>
    <w:rsid w:val="00B0245B"/>
    <w:rsid w:val="00B024BF"/>
    <w:rsid w:val="00B03A3C"/>
    <w:rsid w:val="00B06142"/>
    <w:rsid w:val="00B075CC"/>
    <w:rsid w:val="00B14070"/>
    <w:rsid w:val="00B231B3"/>
    <w:rsid w:val="00B23E38"/>
    <w:rsid w:val="00B24B2B"/>
    <w:rsid w:val="00B25632"/>
    <w:rsid w:val="00B30594"/>
    <w:rsid w:val="00B33BAB"/>
    <w:rsid w:val="00B361BA"/>
    <w:rsid w:val="00B36728"/>
    <w:rsid w:val="00B37116"/>
    <w:rsid w:val="00B379C7"/>
    <w:rsid w:val="00B40F30"/>
    <w:rsid w:val="00B41207"/>
    <w:rsid w:val="00B42382"/>
    <w:rsid w:val="00B423A1"/>
    <w:rsid w:val="00B426B5"/>
    <w:rsid w:val="00B43C7A"/>
    <w:rsid w:val="00B445BF"/>
    <w:rsid w:val="00B44798"/>
    <w:rsid w:val="00B44835"/>
    <w:rsid w:val="00B45C09"/>
    <w:rsid w:val="00B46528"/>
    <w:rsid w:val="00B47A21"/>
    <w:rsid w:val="00B56375"/>
    <w:rsid w:val="00B61CF3"/>
    <w:rsid w:val="00B663D5"/>
    <w:rsid w:val="00B70D48"/>
    <w:rsid w:val="00B71728"/>
    <w:rsid w:val="00B71BA1"/>
    <w:rsid w:val="00B81AEC"/>
    <w:rsid w:val="00B82129"/>
    <w:rsid w:val="00B83799"/>
    <w:rsid w:val="00B84C71"/>
    <w:rsid w:val="00B90A83"/>
    <w:rsid w:val="00B91864"/>
    <w:rsid w:val="00B930F0"/>
    <w:rsid w:val="00B97F18"/>
    <w:rsid w:val="00BA12E6"/>
    <w:rsid w:val="00BA3110"/>
    <w:rsid w:val="00BA35DD"/>
    <w:rsid w:val="00BA4B71"/>
    <w:rsid w:val="00BA54D8"/>
    <w:rsid w:val="00BA5708"/>
    <w:rsid w:val="00BA7BA5"/>
    <w:rsid w:val="00BA7C7E"/>
    <w:rsid w:val="00BB1B52"/>
    <w:rsid w:val="00BB22C9"/>
    <w:rsid w:val="00BB2D59"/>
    <w:rsid w:val="00BB664C"/>
    <w:rsid w:val="00BC01BA"/>
    <w:rsid w:val="00BC3382"/>
    <w:rsid w:val="00BC61D4"/>
    <w:rsid w:val="00BC64F0"/>
    <w:rsid w:val="00BC768D"/>
    <w:rsid w:val="00BC7CF8"/>
    <w:rsid w:val="00BC7E33"/>
    <w:rsid w:val="00BD0F9B"/>
    <w:rsid w:val="00BE167F"/>
    <w:rsid w:val="00BE4FAE"/>
    <w:rsid w:val="00BE5E60"/>
    <w:rsid w:val="00BE6061"/>
    <w:rsid w:val="00BF017D"/>
    <w:rsid w:val="00BF3CBF"/>
    <w:rsid w:val="00BF405D"/>
    <w:rsid w:val="00BF430D"/>
    <w:rsid w:val="00BF66D1"/>
    <w:rsid w:val="00C03E6E"/>
    <w:rsid w:val="00C074BF"/>
    <w:rsid w:val="00C07C1A"/>
    <w:rsid w:val="00C10165"/>
    <w:rsid w:val="00C1237E"/>
    <w:rsid w:val="00C151FF"/>
    <w:rsid w:val="00C163B8"/>
    <w:rsid w:val="00C164B8"/>
    <w:rsid w:val="00C2018C"/>
    <w:rsid w:val="00C2035E"/>
    <w:rsid w:val="00C222FF"/>
    <w:rsid w:val="00C23806"/>
    <w:rsid w:val="00C257FC"/>
    <w:rsid w:val="00C27C08"/>
    <w:rsid w:val="00C3158B"/>
    <w:rsid w:val="00C328F1"/>
    <w:rsid w:val="00C33D5B"/>
    <w:rsid w:val="00C354EE"/>
    <w:rsid w:val="00C3606D"/>
    <w:rsid w:val="00C37589"/>
    <w:rsid w:val="00C41627"/>
    <w:rsid w:val="00C41999"/>
    <w:rsid w:val="00C43DD0"/>
    <w:rsid w:val="00C45245"/>
    <w:rsid w:val="00C455E4"/>
    <w:rsid w:val="00C46D72"/>
    <w:rsid w:val="00C479A0"/>
    <w:rsid w:val="00C50901"/>
    <w:rsid w:val="00C5141F"/>
    <w:rsid w:val="00C51DF1"/>
    <w:rsid w:val="00C55C1E"/>
    <w:rsid w:val="00C56B7E"/>
    <w:rsid w:val="00C56D47"/>
    <w:rsid w:val="00C56FDD"/>
    <w:rsid w:val="00C60C7C"/>
    <w:rsid w:val="00C61985"/>
    <w:rsid w:val="00C635DE"/>
    <w:rsid w:val="00C70A7C"/>
    <w:rsid w:val="00C71063"/>
    <w:rsid w:val="00C72946"/>
    <w:rsid w:val="00C743E5"/>
    <w:rsid w:val="00C76AAD"/>
    <w:rsid w:val="00C77D13"/>
    <w:rsid w:val="00C809E1"/>
    <w:rsid w:val="00C8130D"/>
    <w:rsid w:val="00C81664"/>
    <w:rsid w:val="00C8584F"/>
    <w:rsid w:val="00C85D1C"/>
    <w:rsid w:val="00C86552"/>
    <w:rsid w:val="00C87E47"/>
    <w:rsid w:val="00C91BB0"/>
    <w:rsid w:val="00C937F5"/>
    <w:rsid w:val="00C9386D"/>
    <w:rsid w:val="00C9461F"/>
    <w:rsid w:val="00C951C1"/>
    <w:rsid w:val="00C9527F"/>
    <w:rsid w:val="00CA0171"/>
    <w:rsid w:val="00CA0EED"/>
    <w:rsid w:val="00CA4B84"/>
    <w:rsid w:val="00CA64E3"/>
    <w:rsid w:val="00CA6F9B"/>
    <w:rsid w:val="00CB111F"/>
    <w:rsid w:val="00CB11A6"/>
    <w:rsid w:val="00CB27F0"/>
    <w:rsid w:val="00CB5A68"/>
    <w:rsid w:val="00CB6C6C"/>
    <w:rsid w:val="00CB7CF6"/>
    <w:rsid w:val="00CC009A"/>
    <w:rsid w:val="00CC3DD0"/>
    <w:rsid w:val="00CC615C"/>
    <w:rsid w:val="00CC64C9"/>
    <w:rsid w:val="00CD0771"/>
    <w:rsid w:val="00CD393B"/>
    <w:rsid w:val="00CD727D"/>
    <w:rsid w:val="00CE3E0F"/>
    <w:rsid w:val="00CE4737"/>
    <w:rsid w:val="00CE598A"/>
    <w:rsid w:val="00CE6589"/>
    <w:rsid w:val="00CF07C8"/>
    <w:rsid w:val="00CF09A1"/>
    <w:rsid w:val="00CF347E"/>
    <w:rsid w:val="00CF4148"/>
    <w:rsid w:val="00CF6D34"/>
    <w:rsid w:val="00D02357"/>
    <w:rsid w:val="00D02753"/>
    <w:rsid w:val="00D03D6F"/>
    <w:rsid w:val="00D07AB2"/>
    <w:rsid w:val="00D12BBD"/>
    <w:rsid w:val="00D134CD"/>
    <w:rsid w:val="00D148C1"/>
    <w:rsid w:val="00D15E80"/>
    <w:rsid w:val="00D17873"/>
    <w:rsid w:val="00D17AFF"/>
    <w:rsid w:val="00D17F76"/>
    <w:rsid w:val="00D213FE"/>
    <w:rsid w:val="00D22EC9"/>
    <w:rsid w:val="00D23D6B"/>
    <w:rsid w:val="00D255A3"/>
    <w:rsid w:val="00D26739"/>
    <w:rsid w:val="00D2741C"/>
    <w:rsid w:val="00D310B7"/>
    <w:rsid w:val="00D32DA0"/>
    <w:rsid w:val="00D342C7"/>
    <w:rsid w:val="00D3629D"/>
    <w:rsid w:val="00D41A7E"/>
    <w:rsid w:val="00D43B00"/>
    <w:rsid w:val="00D4498F"/>
    <w:rsid w:val="00D476ED"/>
    <w:rsid w:val="00D50287"/>
    <w:rsid w:val="00D502B8"/>
    <w:rsid w:val="00D51F5E"/>
    <w:rsid w:val="00D555C8"/>
    <w:rsid w:val="00D62D5A"/>
    <w:rsid w:val="00D63D3A"/>
    <w:rsid w:val="00D64C5B"/>
    <w:rsid w:val="00D656C4"/>
    <w:rsid w:val="00D67C9F"/>
    <w:rsid w:val="00D71DDA"/>
    <w:rsid w:val="00D724D2"/>
    <w:rsid w:val="00D72A44"/>
    <w:rsid w:val="00D72C0B"/>
    <w:rsid w:val="00D74B23"/>
    <w:rsid w:val="00D74F39"/>
    <w:rsid w:val="00D8041B"/>
    <w:rsid w:val="00D81880"/>
    <w:rsid w:val="00D82DF5"/>
    <w:rsid w:val="00D8513F"/>
    <w:rsid w:val="00D876C8"/>
    <w:rsid w:val="00D90751"/>
    <w:rsid w:val="00D97F8A"/>
    <w:rsid w:val="00DA3383"/>
    <w:rsid w:val="00DA5288"/>
    <w:rsid w:val="00DB2A03"/>
    <w:rsid w:val="00DB4F88"/>
    <w:rsid w:val="00DB74C8"/>
    <w:rsid w:val="00DB7D4B"/>
    <w:rsid w:val="00DC5D0C"/>
    <w:rsid w:val="00DD0012"/>
    <w:rsid w:val="00DD1C72"/>
    <w:rsid w:val="00DD2FD4"/>
    <w:rsid w:val="00DD3BA1"/>
    <w:rsid w:val="00DD527A"/>
    <w:rsid w:val="00DD5EDC"/>
    <w:rsid w:val="00DD78D9"/>
    <w:rsid w:val="00DD7D18"/>
    <w:rsid w:val="00DE0D2F"/>
    <w:rsid w:val="00DE161A"/>
    <w:rsid w:val="00DE5CCB"/>
    <w:rsid w:val="00DF2B24"/>
    <w:rsid w:val="00DF376E"/>
    <w:rsid w:val="00DF37AB"/>
    <w:rsid w:val="00DF5E02"/>
    <w:rsid w:val="00DF5FF8"/>
    <w:rsid w:val="00DF7CC6"/>
    <w:rsid w:val="00E00A82"/>
    <w:rsid w:val="00E05681"/>
    <w:rsid w:val="00E10F86"/>
    <w:rsid w:val="00E12CFC"/>
    <w:rsid w:val="00E13937"/>
    <w:rsid w:val="00E13F2B"/>
    <w:rsid w:val="00E15D5F"/>
    <w:rsid w:val="00E177AF"/>
    <w:rsid w:val="00E178BA"/>
    <w:rsid w:val="00E17A8B"/>
    <w:rsid w:val="00E17B43"/>
    <w:rsid w:val="00E17D9B"/>
    <w:rsid w:val="00E20CFE"/>
    <w:rsid w:val="00E24BBA"/>
    <w:rsid w:val="00E255DC"/>
    <w:rsid w:val="00E268A5"/>
    <w:rsid w:val="00E278FE"/>
    <w:rsid w:val="00E32FE2"/>
    <w:rsid w:val="00E33890"/>
    <w:rsid w:val="00E375B6"/>
    <w:rsid w:val="00E40D08"/>
    <w:rsid w:val="00E41709"/>
    <w:rsid w:val="00E429C8"/>
    <w:rsid w:val="00E43227"/>
    <w:rsid w:val="00E44BA6"/>
    <w:rsid w:val="00E46A35"/>
    <w:rsid w:val="00E471A3"/>
    <w:rsid w:val="00E51CCD"/>
    <w:rsid w:val="00E528C8"/>
    <w:rsid w:val="00E52C43"/>
    <w:rsid w:val="00E550F9"/>
    <w:rsid w:val="00E64F4C"/>
    <w:rsid w:val="00E64FCE"/>
    <w:rsid w:val="00E75DB1"/>
    <w:rsid w:val="00E76588"/>
    <w:rsid w:val="00E7785A"/>
    <w:rsid w:val="00E80176"/>
    <w:rsid w:val="00E80E4E"/>
    <w:rsid w:val="00E81F28"/>
    <w:rsid w:val="00E836B7"/>
    <w:rsid w:val="00E83753"/>
    <w:rsid w:val="00E92FA7"/>
    <w:rsid w:val="00E9670A"/>
    <w:rsid w:val="00EA0BF7"/>
    <w:rsid w:val="00EA1025"/>
    <w:rsid w:val="00EA304A"/>
    <w:rsid w:val="00EA457C"/>
    <w:rsid w:val="00EA51E4"/>
    <w:rsid w:val="00EA5CEA"/>
    <w:rsid w:val="00EA5F6B"/>
    <w:rsid w:val="00EA6AF3"/>
    <w:rsid w:val="00EA6D22"/>
    <w:rsid w:val="00EB0F29"/>
    <w:rsid w:val="00EB2A99"/>
    <w:rsid w:val="00EB2C37"/>
    <w:rsid w:val="00EB3F49"/>
    <w:rsid w:val="00EB4D4D"/>
    <w:rsid w:val="00EB633E"/>
    <w:rsid w:val="00EB73FF"/>
    <w:rsid w:val="00EC3ECD"/>
    <w:rsid w:val="00ED2A32"/>
    <w:rsid w:val="00ED4745"/>
    <w:rsid w:val="00EE009F"/>
    <w:rsid w:val="00EE0709"/>
    <w:rsid w:val="00EE0AC5"/>
    <w:rsid w:val="00EE0D49"/>
    <w:rsid w:val="00EE2EA6"/>
    <w:rsid w:val="00EE326A"/>
    <w:rsid w:val="00EE3288"/>
    <w:rsid w:val="00EF0230"/>
    <w:rsid w:val="00EF180D"/>
    <w:rsid w:val="00EF1EE5"/>
    <w:rsid w:val="00EF6F0B"/>
    <w:rsid w:val="00EF7078"/>
    <w:rsid w:val="00EF7807"/>
    <w:rsid w:val="00F010CE"/>
    <w:rsid w:val="00F022E6"/>
    <w:rsid w:val="00F0383E"/>
    <w:rsid w:val="00F03ACD"/>
    <w:rsid w:val="00F044D7"/>
    <w:rsid w:val="00F04E5D"/>
    <w:rsid w:val="00F04EE7"/>
    <w:rsid w:val="00F05D47"/>
    <w:rsid w:val="00F0632D"/>
    <w:rsid w:val="00F07312"/>
    <w:rsid w:val="00F11D57"/>
    <w:rsid w:val="00F1568B"/>
    <w:rsid w:val="00F1662B"/>
    <w:rsid w:val="00F21D78"/>
    <w:rsid w:val="00F22AAD"/>
    <w:rsid w:val="00F237AC"/>
    <w:rsid w:val="00F2528E"/>
    <w:rsid w:val="00F25ABE"/>
    <w:rsid w:val="00F308D6"/>
    <w:rsid w:val="00F33C7F"/>
    <w:rsid w:val="00F35DF6"/>
    <w:rsid w:val="00F40EEB"/>
    <w:rsid w:val="00F4180D"/>
    <w:rsid w:val="00F41A1B"/>
    <w:rsid w:val="00F42D81"/>
    <w:rsid w:val="00F43BE0"/>
    <w:rsid w:val="00F445A3"/>
    <w:rsid w:val="00F51364"/>
    <w:rsid w:val="00F51897"/>
    <w:rsid w:val="00F51FD1"/>
    <w:rsid w:val="00F54179"/>
    <w:rsid w:val="00F56900"/>
    <w:rsid w:val="00F57791"/>
    <w:rsid w:val="00F612C1"/>
    <w:rsid w:val="00F61645"/>
    <w:rsid w:val="00F61EF9"/>
    <w:rsid w:val="00F6614C"/>
    <w:rsid w:val="00F72671"/>
    <w:rsid w:val="00F731EF"/>
    <w:rsid w:val="00F73479"/>
    <w:rsid w:val="00F73B4A"/>
    <w:rsid w:val="00F75AF0"/>
    <w:rsid w:val="00F8038D"/>
    <w:rsid w:val="00F81A61"/>
    <w:rsid w:val="00F83B52"/>
    <w:rsid w:val="00F862E2"/>
    <w:rsid w:val="00F8679E"/>
    <w:rsid w:val="00F86A85"/>
    <w:rsid w:val="00F878A6"/>
    <w:rsid w:val="00F92DDB"/>
    <w:rsid w:val="00F9424D"/>
    <w:rsid w:val="00F94459"/>
    <w:rsid w:val="00F97D78"/>
    <w:rsid w:val="00FA17C5"/>
    <w:rsid w:val="00FA3182"/>
    <w:rsid w:val="00FA4C62"/>
    <w:rsid w:val="00FA5E22"/>
    <w:rsid w:val="00FA5E7C"/>
    <w:rsid w:val="00FB047B"/>
    <w:rsid w:val="00FB3679"/>
    <w:rsid w:val="00FB5A65"/>
    <w:rsid w:val="00FC1938"/>
    <w:rsid w:val="00FC241F"/>
    <w:rsid w:val="00FC4AC5"/>
    <w:rsid w:val="00FC5EC0"/>
    <w:rsid w:val="00FD4AF6"/>
    <w:rsid w:val="00FD522C"/>
    <w:rsid w:val="00FD5283"/>
    <w:rsid w:val="00FD70A1"/>
    <w:rsid w:val="00FE0BEB"/>
    <w:rsid w:val="00FE199E"/>
    <w:rsid w:val="00FE697A"/>
    <w:rsid w:val="00FE7549"/>
    <w:rsid w:val="00FE75D2"/>
    <w:rsid w:val="00FF1AE0"/>
    <w:rsid w:val="00FF33E9"/>
    <w:rsid w:val="00FF36F9"/>
    <w:rsid w:val="00FF481D"/>
    <w:rsid w:val="13A38F34"/>
    <w:rsid w:val="284CB8B3"/>
    <w:rsid w:val="29B4874B"/>
    <w:rsid w:val="2FD105AF"/>
    <w:rsid w:val="42A763AB"/>
    <w:rsid w:val="44EFA477"/>
    <w:rsid w:val="4630D0D3"/>
    <w:rsid w:val="54429EAA"/>
    <w:rsid w:val="7620AB3C"/>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4BDEE"/>
  <w15:docId w15:val="{470EBB75-6C41-45FD-B09B-59F21AC3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Signature" w:uiPriority="89"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13937"/>
    <w:pPr>
      <w:tabs>
        <w:tab w:val="left" w:pos="1304"/>
        <w:tab w:val="left" w:pos="2608"/>
      </w:tabs>
    </w:pPr>
    <w:rPr>
      <w:sz w:val="21"/>
    </w:rPr>
  </w:style>
  <w:style w:type="paragraph" w:styleId="Otsikko1">
    <w:name w:val="heading 1"/>
    <w:basedOn w:val="Normaali"/>
    <w:next w:val="Leipteksti"/>
    <w:link w:val="Otsikko1Char"/>
    <w:uiPriority w:val="14"/>
    <w:qFormat/>
    <w:rsid w:val="009C4CA5"/>
    <w:pPr>
      <w:keepNext/>
      <w:keepLines/>
      <w:numPr>
        <w:numId w:val="27"/>
      </w:numPr>
      <w:spacing w:before="400" w:after="200"/>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14"/>
    <w:qFormat/>
    <w:rsid w:val="009C4CA5"/>
    <w:pPr>
      <w:keepNext/>
      <w:keepLines/>
      <w:numPr>
        <w:ilvl w:val="1"/>
        <w:numId w:val="27"/>
      </w:numPr>
      <w:spacing w:before="200" w:after="200"/>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211D88"/>
    <w:pPr>
      <w:numPr>
        <w:ilvl w:val="2"/>
      </w:numPr>
      <w:outlineLvl w:val="2"/>
    </w:pPr>
    <w:rPr>
      <w:rFonts w:cstheme="majorBidi"/>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9C4CA5"/>
    <w:rPr>
      <w:rFonts w:asciiTheme="majorHAnsi" w:eastAsiaTheme="majorEastAsia" w:hAnsiTheme="majorHAnsi" w:cstheme="majorHAnsi"/>
      <w:b/>
      <w:bCs/>
      <w:sz w:val="26"/>
      <w:szCs w:val="28"/>
    </w:rPr>
  </w:style>
  <w:style w:type="paragraph" w:styleId="Yltunniste">
    <w:name w:val="header"/>
    <w:basedOn w:val="Normaali"/>
    <w:link w:val="YltunnisteChar"/>
    <w:uiPriority w:val="94"/>
    <w:rsid w:val="00966806"/>
    <w:pPr>
      <w:spacing w:line="216" w:lineRule="auto"/>
      <w:ind w:left="5160" w:right="1418"/>
      <w:jc w:val="right"/>
    </w:pPr>
    <w:rPr>
      <w:sz w:val="24"/>
    </w:rPr>
  </w:style>
  <w:style w:type="paragraph" w:styleId="Leipteksti">
    <w:name w:val="Body Text"/>
    <w:basedOn w:val="Normaali"/>
    <w:link w:val="LeiptekstiChar"/>
    <w:uiPriority w:val="1"/>
    <w:qFormat/>
    <w:rsid w:val="00966806"/>
    <w:pPr>
      <w:spacing w:after="220"/>
      <w:ind w:left="1304"/>
    </w:pPr>
  </w:style>
  <w:style w:type="character" w:customStyle="1" w:styleId="LeiptekstiChar">
    <w:name w:val="Leipäteksti Char"/>
    <w:basedOn w:val="Kappaleenoletusfontti"/>
    <w:link w:val="Leipteksti"/>
    <w:uiPriority w:val="1"/>
    <w:rsid w:val="00966806"/>
    <w:rPr>
      <w:sz w:val="21"/>
    </w:rPr>
  </w:style>
  <w:style w:type="character" w:customStyle="1" w:styleId="YltunnisteChar">
    <w:name w:val="Ylätunniste Char"/>
    <w:basedOn w:val="Kappaleenoletusfontti"/>
    <w:link w:val="Yltunniste"/>
    <w:uiPriority w:val="94"/>
    <w:rsid w:val="00966806"/>
    <w:rPr>
      <w:sz w:val="24"/>
    </w:rPr>
  </w:style>
  <w:style w:type="paragraph" w:styleId="Alatunniste">
    <w:name w:val="footer"/>
    <w:link w:val="AlatunnisteChar"/>
    <w:uiPriority w:val="94"/>
    <w:rsid w:val="00F83B52"/>
    <w:pPr>
      <w:tabs>
        <w:tab w:val="left" w:pos="2608"/>
      </w:tabs>
    </w:pPr>
    <w:rPr>
      <w:rFonts w:asciiTheme="majorHAnsi" w:hAnsiTheme="majorHAnsi"/>
      <w:noProof/>
      <w:color w:val="13374B"/>
      <w:sz w:val="16"/>
    </w:rPr>
  </w:style>
  <w:style w:type="character" w:customStyle="1" w:styleId="AlatunnisteChar">
    <w:name w:val="Alatunniste Char"/>
    <w:basedOn w:val="Kappaleenoletusfontti"/>
    <w:link w:val="Alatunniste"/>
    <w:uiPriority w:val="94"/>
    <w:rsid w:val="00F83B52"/>
    <w:rPr>
      <w:rFonts w:asciiTheme="majorHAnsi" w:hAnsiTheme="majorHAnsi"/>
      <w:noProof/>
      <w:color w:val="13374B"/>
      <w:sz w:val="16"/>
    </w:rPr>
  </w:style>
  <w:style w:type="paragraph" w:styleId="Otsikko">
    <w:name w:val="Title"/>
    <w:basedOn w:val="Normaali"/>
    <w:next w:val="Leipteksti"/>
    <w:link w:val="OtsikkoChar"/>
    <w:uiPriority w:val="10"/>
    <w:qFormat/>
    <w:locked/>
    <w:rsid w:val="00BA3110"/>
    <w:pPr>
      <w:spacing w:before="400" w:after="360"/>
      <w:contextualSpacing/>
      <w:outlineLvl w:val="0"/>
    </w:pPr>
    <w:rPr>
      <w:rFonts w:asciiTheme="majorHAnsi" w:eastAsiaTheme="majorEastAsia" w:hAnsiTheme="majorHAnsi" w:cstheme="majorHAnsi"/>
      <w:caps/>
      <w:kern w:val="28"/>
      <w:sz w:val="28"/>
      <w:szCs w:val="52"/>
    </w:rPr>
  </w:style>
  <w:style w:type="character" w:customStyle="1" w:styleId="OtsikkoChar">
    <w:name w:val="Otsikko Char"/>
    <w:basedOn w:val="Kappaleenoletusfontti"/>
    <w:link w:val="Otsikko"/>
    <w:uiPriority w:val="10"/>
    <w:rsid w:val="00BA3110"/>
    <w:rPr>
      <w:rFonts w:asciiTheme="majorHAnsi" w:eastAsiaTheme="majorEastAsia" w:hAnsiTheme="majorHAnsi" w:cstheme="majorHAnsi"/>
      <w:caps/>
      <w:kern w:val="28"/>
      <w:sz w:val="28"/>
      <w:szCs w:val="52"/>
    </w:rPr>
  </w:style>
  <w:style w:type="character" w:customStyle="1" w:styleId="Otsikko2Char">
    <w:name w:val="Otsikko 2 Char"/>
    <w:basedOn w:val="Kappaleenoletusfontti"/>
    <w:link w:val="Otsikko2"/>
    <w:uiPriority w:val="14"/>
    <w:rsid w:val="009C4CA5"/>
    <w:rPr>
      <w:rFonts w:asciiTheme="majorHAnsi" w:eastAsiaTheme="majorEastAsia" w:hAnsiTheme="majorHAnsi" w:cstheme="majorHAnsi"/>
      <w:b/>
      <w:bCs/>
      <w:szCs w:val="26"/>
    </w:rPr>
  </w:style>
  <w:style w:type="paragraph" w:styleId="Alaotsikko">
    <w:name w:val="Subtitle"/>
    <w:basedOn w:val="Normaali"/>
    <w:next w:val="Leipteksti"/>
    <w:link w:val="AlaotsikkoChar"/>
    <w:uiPriority w:val="11"/>
    <w:qFormat/>
    <w:rsid w:val="00E43227"/>
    <w:pPr>
      <w:numPr>
        <w:ilvl w:val="1"/>
      </w:numPr>
      <w:spacing w:before="200"/>
      <w:ind w:left="1304"/>
    </w:pPr>
    <w:rPr>
      <w:rFonts w:ascii="Source Sans 3 SemiBold" w:eastAsiaTheme="majorEastAsia" w:hAnsi="Source Sans 3 SemiBold" w:cstheme="majorHAnsi"/>
      <w:iCs/>
      <w:sz w:val="24"/>
      <w:szCs w:val="24"/>
    </w:rPr>
  </w:style>
  <w:style w:type="character" w:customStyle="1" w:styleId="AlaotsikkoChar">
    <w:name w:val="Alaotsikko Char"/>
    <w:basedOn w:val="Kappaleenoletusfontti"/>
    <w:link w:val="Alaotsikko"/>
    <w:uiPriority w:val="11"/>
    <w:rsid w:val="00E43227"/>
    <w:rPr>
      <w:rFonts w:ascii="Source Sans 3 SemiBold" w:eastAsiaTheme="majorEastAsia" w:hAnsi="Source Sans 3 SemiBold" w:cstheme="majorHAnsi"/>
      <w:iCs/>
      <w:sz w:val="24"/>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211D88"/>
    <w:rPr>
      <w:rFonts w:asciiTheme="majorHAnsi" w:eastAsiaTheme="majorEastAsia" w:hAnsiTheme="majorHAnsi" w:cstheme="majorBidi"/>
      <w:b/>
      <w:sz w:val="21"/>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467886"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qFormat/>
    <w:rsid w:val="00E13937"/>
    <w:rPr>
      <w:rFonts w:asciiTheme="majorHAnsi" w:hAnsiTheme="majorHAnsi"/>
      <w:b w:val="0"/>
      <w:bCs/>
    </w:rPr>
  </w:style>
  <w:style w:type="table" w:styleId="TaulukkoRuudukko">
    <w:name w:val="Table Grid"/>
    <w:basedOn w:val="Normaalitaulukko"/>
    <w:uiPriority w:val="39"/>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Leiptekstisisennetty">
    <w:name w:val="Leipäteksti sisennetty"/>
    <w:basedOn w:val="Leipteksti"/>
    <w:uiPriority w:val="1"/>
    <w:rsid w:val="009C4CA5"/>
  </w:style>
  <w:style w:type="paragraph" w:customStyle="1" w:styleId="Luettelonumeroitu">
    <w:name w:val="Luettelo numeroitu"/>
    <w:basedOn w:val="Leipteksti"/>
    <w:uiPriority w:val="2"/>
    <w:qFormat/>
    <w:rsid w:val="00966806"/>
    <w:pPr>
      <w:numPr>
        <w:numId w:val="28"/>
      </w:numPr>
      <w:tabs>
        <w:tab w:val="clear" w:pos="2608"/>
        <w:tab w:val="left" w:pos="397"/>
      </w:tabs>
      <w:ind w:left="1661" w:hanging="357"/>
    </w:pPr>
    <w:rPr>
      <w:rFonts w:eastAsia="Calibri" w:cs="Calibri"/>
    </w:rPr>
  </w:style>
  <w:style w:type="paragraph" w:customStyle="1" w:styleId="Vliotsikko">
    <w:name w:val="Väliotsikko"/>
    <w:basedOn w:val="Leipteksti"/>
    <w:next w:val="Leipteksti"/>
    <w:uiPriority w:val="12"/>
    <w:qFormat/>
    <w:rsid w:val="00E43227"/>
    <w:pPr>
      <w:spacing w:before="200" w:after="0"/>
    </w:pPr>
    <w:rPr>
      <w:rFonts w:ascii="Source Sans 3 Medium" w:hAnsi="Source Sans 3 Medium"/>
    </w:rPr>
  </w:style>
  <w:style w:type="paragraph" w:customStyle="1" w:styleId="Vastaanottaja">
    <w:name w:val="Vastaanottaja"/>
    <w:basedOn w:val="Normaali"/>
    <w:uiPriority w:val="99"/>
    <w:qFormat/>
    <w:rsid w:val="00C743E5"/>
    <w:pPr>
      <w:spacing w:line="310" w:lineRule="exact"/>
    </w:pPr>
  </w:style>
  <w:style w:type="paragraph" w:styleId="Numeroituluettelo2">
    <w:name w:val="List Number 2"/>
    <w:basedOn w:val="Normaali"/>
    <w:semiHidden/>
    <w:rsid w:val="0080351B"/>
    <w:pPr>
      <w:numPr>
        <w:ilvl w:val="1"/>
        <w:numId w:val="28"/>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customStyle="1" w:styleId="Loppuliitteet">
    <w:name w:val="Loppuliitteet"/>
    <w:basedOn w:val="Normaali"/>
    <w:uiPriority w:val="89"/>
    <w:rsid w:val="006B2C10"/>
    <w:pPr>
      <w:spacing w:before="360" w:after="120" w:line="310" w:lineRule="atLeast"/>
      <w:ind w:left="2608" w:hanging="2608"/>
    </w:pPr>
    <w:rPr>
      <w:lang w:val="sv-FI"/>
    </w:rPr>
  </w:style>
  <w:style w:type="paragraph" w:styleId="Luettelo">
    <w:name w:val="List"/>
    <w:basedOn w:val="Leipteksti"/>
    <w:uiPriority w:val="2"/>
    <w:qFormat/>
    <w:rsid w:val="00966806"/>
    <w:pPr>
      <w:numPr>
        <w:numId w:val="29"/>
      </w:numPr>
      <w:tabs>
        <w:tab w:val="clear" w:pos="2608"/>
      </w:tabs>
      <w:ind w:left="1661" w:hanging="357"/>
      <w:contextualSpacing/>
    </w:pPr>
    <w:rPr>
      <w:rFonts w:eastAsia="Calibri" w:cs="Calibri"/>
    </w:rPr>
  </w:style>
  <w:style w:type="paragraph" w:styleId="Allekirjoitus">
    <w:name w:val="Signature"/>
    <w:basedOn w:val="Leipteksti"/>
    <w:link w:val="AllekirjoitusChar"/>
    <w:uiPriority w:val="89"/>
    <w:qFormat/>
    <w:rsid w:val="00966806"/>
    <w:pPr>
      <w:spacing w:before="480" w:after="0"/>
      <w:contextualSpacing/>
    </w:pPr>
  </w:style>
  <w:style w:type="character" w:customStyle="1" w:styleId="AllekirjoitusChar">
    <w:name w:val="Allekirjoitus Char"/>
    <w:basedOn w:val="Kappaleenoletusfontti"/>
    <w:link w:val="Allekirjoitus"/>
    <w:uiPriority w:val="89"/>
    <w:rsid w:val="00966806"/>
    <w:rPr>
      <w:sz w:val="21"/>
    </w:rPr>
  </w:style>
  <w:style w:type="paragraph" w:styleId="Luettelo2">
    <w:name w:val="List 2"/>
    <w:basedOn w:val="Normaali"/>
    <w:semiHidden/>
    <w:rsid w:val="0080351B"/>
    <w:pPr>
      <w:numPr>
        <w:ilvl w:val="1"/>
        <w:numId w:val="29"/>
      </w:numPr>
      <w:tabs>
        <w:tab w:val="clear" w:pos="2608"/>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semiHidden/>
    <w:rsid w:val="0080351B"/>
    <w:pPr>
      <w:numPr>
        <w:ilvl w:val="4"/>
        <w:numId w:val="28"/>
      </w:numPr>
      <w:tabs>
        <w:tab w:val="clear" w:pos="2608"/>
      </w:tabs>
      <w:spacing w:line="340" w:lineRule="atLeast"/>
      <w:ind w:left="4394"/>
      <w:contextualSpacing/>
    </w:pPr>
    <w:rPr>
      <w:rFonts w:ascii="Calibri" w:eastAsia="Calibri" w:hAnsi="Calibri" w:cs="Calibri"/>
    </w:rPr>
  </w:style>
  <w:style w:type="paragraph" w:customStyle="1" w:styleId="Viite">
    <w:name w:val="Viite"/>
    <w:basedOn w:val="Osoitetiedot"/>
    <w:next w:val="Otsikko"/>
    <w:uiPriority w:val="90"/>
    <w:rsid w:val="00BA3110"/>
    <w:pPr>
      <w:spacing w:before="360" w:after="240"/>
    </w:pPr>
    <w:rPr>
      <w:sz w:val="24"/>
    </w:rPr>
  </w:style>
  <w:style w:type="paragraph" w:customStyle="1" w:styleId="Osoitetiedot">
    <w:name w:val="Osoitetiedot"/>
    <w:basedOn w:val="Normaali"/>
    <w:uiPriority w:val="94"/>
    <w:rsid w:val="00BA3110"/>
    <w:pPr>
      <w:tabs>
        <w:tab w:val="left" w:pos="3912"/>
      </w:tabs>
    </w:pPr>
    <w:rPr>
      <w:sz w:val="22"/>
      <w:szCs w:val="24"/>
    </w:rPr>
  </w:style>
  <w:style w:type="paragraph" w:customStyle="1" w:styleId="Tunnistetiedot">
    <w:name w:val="Tunnistetiedot"/>
    <w:basedOn w:val="Normaali"/>
    <w:uiPriority w:val="99"/>
    <w:semiHidden/>
    <w:qFormat/>
    <w:rsid w:val="00966806"/>
    <w:pPr>
      <w:framePr w:hSpace="142" w:wrap="around" w:vAnchor="page" w:hAnchor="page" w:x="6363" w:y="710"/>
      <w:tabs>
        <w:tab w:val="clear" w:pos="1304"/>
        <w:tab w:val="clear" w:pos="2608"/>
        <w:tab w:val="left" w:pos="5103"/>
      </w:tabs>
    </w:pPr>
    <w:rPr>
      <w:rFonts w:eastAsia="Times New Roman" w:cs="Times New Roman"/>
      <w:sz w:val="24"/>
      <w:szCs w:val="20"/>
    </w:rPr>
  </w:style>
  <w:style w:type="paragraph" w:customStyle="1" w:styleId="TyyliTunnistetiedotEnsimminenrivi916cm">
    <w:name w:val="Tyyli Tunnistetiedot + Ensimmäinen rivi:  916 cm"/>
    <w:basedOn w:val="Tunnistetiedot"/>
    <w:uiPriority w:val="99"/>
    <w:semiHidden/>
    <w:rsid w:val="00966806"/>
    <w:pPr>
      <w:framePr w:wrap="around"/>
      <w:tabs>
        <w:tab w:val="clear" w:pos="5103"/>
        <w:tab w:val="left" w:pos="5160"/>
      </w:tabs>
      <w:ind w:firstLine="5160"/>
    </w:pPr>
  </w:style>
  <w:style w:type="paragraph" w:customStyle="1" w:styleId="Sisennetyntekstinoletus">
    <w:name w:val="Sisennetyn tekstin oletus"/>
    <w:basedOn w:val="Normaali"/>
    <w:link w:val="SisennetyntekstinoletusChar"/>
    <w:qFormat/>
    <w:rsid w:val="002459C9"/>
    <w:pPr>
      <w:tabs>
        <w:tab w:val="clear" w:pos="1304"/>
        <w:tab w:val="clear" w:pos="2608"/>
      </w:tabs>
      <w:spacing w:after="160" w:line="288" w:lineRule="auto"/>
      <w:ind w:left="1304"/>
    </w:pPr>
    <w:rPr>
      <w:rFonts w:ascii="Verdana" w:hAnsi="Verdana"/>
      <w:sz w:val="22"/>
    </w:rPr>
  </w:style>
  <w:style w:type="character" w:customStyle="1" w:styleId="SisennetyntekstinoletusChar">
    <w:name w:val="Sisennetyn tekstin oletus Char"/>
    <w:basedOn w:val="Kappaleenoletusfontti"/>
    <w:link w:val="Sisennetyntekstinoletus"/>
    <w:rsid w:val="002459C9"/>
    <w:rPr>
      <w:rFonts w:ascii="Verdana" w:hAnsi="Verdana"/>
    </w:rPr>
  </w:style>
  <w:style w:type="paragraph" w:styleId="Luettelokappale">
    <w:name w:val="List Paragraph"/>
    <w:basedOn w:val="Normaali"/>
    <w:uiPriority w:val="34"/>
    <w:semiHidden/>
    <w:rsid w:val="00C9386D"/>
    <w:pPr>
      <w:ind w:left="720"/>
      <w:contextualSpacing/>
    </w:pPr>
  </w:style>
  <w:style w:type="character" w:styleId="Ratkaisematonmaininta">
    <w:name w:val="Unresolved Mention"/>
    <w:basedOn w:val="Kappaleenoletusfontti"/>
    <w:uiPriority w:val="99"/>
    <w:semiHidden/>
    <w:unhideWhenUsed/>
    <w:rsid w:val="00576746"/>
    <w:rPr>
      <w:color w:val="605E5C"/>
      <w:shd w:val="clear" w:color="auto" w:fill="E1DFDD"/>
    </w:rPr>
  </w:style>
  <w:style w:type="paragraph" w:customStyle="1" w:styleId="Default">
    <w:name w:val="Default"/>
    <w:rsid w:val="002C693C"/>
    <w:pPr>
      <w:autoSpaceDE w:val="0"/>
      <w:autoSpaceDN w:val="0"/>
      <w:adjustRightInd w:val="0"/>
    </w:pPr>
    <w:rPr>
      <w:rFonts w:ascii="Arial" w:hAnsi="Arial" w:cs="Arial"/>
      <w:color w:val="000000"/>
      <w:sz w:val="24"/>
      <w:szCs w:val="24"/>
    </w:rPr>
  </w:style>
  <w:style w:type="paragraph" w:styleId="Muutos">
    <w:name w:val="Revision"/>
    <w:hidden/>
    <w:uiPriority w:val="99"/>
    <w:semiHidden/>
    <w:rsid w:val="00BF3CB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84231">
      <w:bodyDiv w:val="1"/>
      <w:marLeft w:val="0"/>
      <w:marRight w:val="0"/>
      <w:marTop w:val="0"/>
      <w:marBottom w:val="0"/>
      <w:divBdr>
        <w:top w:val="none" w:sz="0" w:space="0" w:color="auto"/>
        <w:left w:val="none" w:sz="0" w:space="0" w:color="auto"/>
        <w:bottom w:val="none" w:sz="0" w:space="0" w:color="auto"/>
        <w:right w:val="none" w:sz="0" w:space="0" w:color="auto"/>
      </w:divBdr>
    </w:div>
    <w:div w:id="146633757">
      <w:bodyDiv w:val="1"/>
      <w:marLeft w:val="0"/>
      <w:marRight w:val="0"/>
      <w:marTop w:val="0"/>
      <w:marBottom w:val="0"/>
      <w:divBdr>
        <w:top w:val="none" w:sz="0" w:space="0" w:color="auto"/>
        <w:left w:val="none" w:sz="0" w:space="0" w:color="auto"/>
        <w:bottom w:val="none" w:sz="0" w:space="0" w:color="auto"/>
        <w:right w:val="none" w:sz="0" w:space="0" w:color="auto"/>
      </w:divBdr>
    </w:div>
    <w:div w:id="263198906">
      <w:bodyDiv w:val="1"/>
      <w:marLeft w:val="0"/>
      <w:marRight w:val="0"/>
      <w:marTop w:val="0"/>
      <w:marBottom w:val="0"/>
      <w:divBdr>
        <w:top w:val="none" w:sz="0" w:space="0" w:color="auto"/>
        <w:left w:val="none" w:sz="0" w:space="0" w:color="auto"/>
        <w:bottom w:val="none" w:sz="0" w:space="0" w:color="auto"/>
        <w:right w:val="none" w:sz="0" w:space="0" w:color="auto"/>
      </w:divBdr>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816383">
      <w:bodyDiv w:val="1"/>
      <w:marLeft w:val="0"/>
      <w:marRight w:val="0"/>
      <w:marTop w:val="0"/>
      <w:marBottom w:val="0"/>
      <w:divBdr>
        <w:top w:val="none" w:sz="0" w:space="0" w:color="auto"/>
        <w:left w:val="none" w:sz="0" w:space="0" w:color="auto"/>
        <w:bottom w:val="none" w:sz="0" w:space="0" w:color="auto"/>
        <w:right w:val="none" w:sz="0" w:space="0" w:color="auto"/>
      </w:divBdr>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1844396962">
      <w:bodyDiv w:val="1"/>
      <w:marLeft w:val="0"/>
      <w:marRight w:val="0"/>
      <w:marTop w:val="0"/>
      <w:marBottom w:val="0"/>
      <w:divBdr>
        <w:top w:val="none" w:sz="0" w:space="0" w:color="auto"/>
        <w:left w:val="none" w:sz="0" w:space="0" w:color="auto"/>
        <w:bottom w:val="none" w:sz="0" w:space="0" w:color="auto"/>
        <w:right w:val="none" w:sz="0" w:space="0" w:color="auto"/>
      </w:divBdr>
      <w:divsChild>
        <w:div w:id="954403833">
          <w:marLeft w:val="0"/>
          <w:marRight w:val="0"/>
          <w:marTop w:val="0"/>
          <w:marBottom w:val="0"/>
          <w:divBdr>
            <w:top w:val="none" w:sz="0" w:space="0" w:color="auto"/>
            <w:left w:val="none" w:sz="0" w:space="0" w:color="auto"/>
            <w:bottom w:val="none" w:sz="0" w:space="0" w:color="auto"/>
            <w:right w:val="none" w:sz="0" w:space="0" w:color="auto"/>
          </w:divBdr>
          <w:divsChild>
            <w:div w:id="487326421">
              <w:marLeft w:val="0"/>
              <w:marRight w:val="0"/>
              <w:marTop w:val="0"/>
              <w:marBottom w:val="0"/>
              <w:divBdr>
                <w:top w:val="none" w:sz="0" w:space="0" w:color="auto"/>
                <w:left w:val="none" w:sz="0" w:space="0" w:color="auto"/>
                <w:bottom w:val="none" w:sz="0" w:space="0" w:color="auto"/>
                <w:right w:val="none" w:sz="0" w:space="0" w:color="auto"/>
              </w:divBdr>
              <w:divsChild>
                <w:div w:id="1957908209">
                  <w:marLeft w:val="0"/>
                  <w:marRight w:val="0"/>
                  <w:marTop w:val="0"/>
                  <w:marBottom w:val="0"/>
                  <w:divBdr>
                    <w:top w:val="none" w:sz="0" w:space="0" w:color="auto"/>
                    <w:left w:val="none" w:sz="0" w:space="0" w:color="auto"/>
                    <w:bottom w:val="none" w:sz="0" w:space="0" w:color="auto"/>
                    <w:right w:val="none" w:sz="0" w:space="0" w:color="auto"/>
                  </w:divBdr>
                  <w:divsChild>
                    <w:div w:id="304431642">
                      <w:marLeft w:val="0"/>
                      <w:marRight w:val="0"/>
                      <w:marTop w:val="0"/>
                      <w:marBottom w:val="0"/>
                      <w:divBdr>
                        <w:top w:val="none" w:sz="0" w:space="0" w:color="auto"/>
                        <w:left w:val="none" w:sz="0" w:space="0" w:color="auto"/>
                        <w:bottom w:val="none" w:sz="0" w:space="0" w:color="auto"/>
                        <w:right w:val="none" w:sz="0" w:space="0" w:color="auto"/>
                      </w:divBdr>
                      <w:divsChild>
                        <w:div w:id="478838603">
                          <w:marLeft w:val="0"/>
                          <w:marRight w:val="0"/>
                          <w:marTop w:val="0"/>
                          <w:marBottom w:val="0"/>
                          <w:divBdr>
                            <w:top w:val="none" w:sz="0" w:space="0" w:color="auto"/>
                            <w:left w:val="none" w:sz="0" w:space="0" w:color="auto"/>
                            <w:bottom w:val="none" w:sz="0" w:space="0" w:color="auto"/>
                            <w:right w:val="none" w:sz="0" w:space="0" w:color="auto"/>
                          </w:divBdr>
                          <w:divsChild>
                            <w:div w:id="12195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090743">
      <w:bodyDiv w:val="1"/>
      <w:marLeft w:val="0"/>
      <w:marRight w:val="0"/>
      <w:marTop w:val="0"/>
      <w:marBottom w:val="0"/>
      <w:divBdr>
        <w:top w:val="none" w:sz="0" w:space="0" w:color="auto"/>
        <w:left w:val="none" w:sz="0" w:space="0" w:color="auto"/>
        <w:bottom w:val="none" w:sz="0" w:space="0" w:color="auto"/>
        <w:right w:val="none" w:sz="0" w:space="0" w:color="auto"/>
      </w:divBdr>
      <w:divsChild>
        <w:div w:id="1385367489">
          <w:marLeft w:val="0"/>
          <w:marRight w:val="0"/>
          <w:marTop w:val="0"/>
          <w:marBottom w:val="0"/>
          <w:divBdr>
            <w:top w:val="none" w:sz="0" w:space="0" w:color="auto"/>
            <w:left w:val="none" w:sz="0" w:space="0" w:color="auto"/>
            <w:bottom w:val="none" w:sz="0" w:space="0" w:color="auto"/>
            <w:right w:val="none" w:sz="0" w:space="0" w:color="auto"/>
          </w:divBdr>
          <w:divsChild>
            <w:div w:id="1695107806">
              <w:marLeft w:val="0"/>
              <w:marRight w:val="0"/>
              <w:marTop w:val="0"/>
              <w:marBottom w:val="0"/>
              <w:divBdr>
                <w:top w:val="none" w:sz="0" w:space="0" w:color="auto"/>
                <w:left w:val="none" w:sz="0" w:space="0" w:color="auto"/>
                <w:bottom w:val="none" w:sz="0" w:space="0" w:color="auto"/>
                <w:right w:val="none" w:sz="0" w:space="0" w:color="auto"/>
              </w:divBdr>
              <w:divsChild>
                <w:div w:id="1293904372">
                  <w:marLeft w:val="0"/>
                  <w:marRight w:val="0"/>
                  <w:marTop w:val="0"/>
                  <w:marBottom w:val="0"/>
                  <w:divBdr>
                    <w:top w:val="none" w:sz="0" w:space="0" w:color="auto"/>
                    <w:left w:val="none" w:sz="0" w:space="0" w:color="auto"/>
                    <w:bottom w:val="none" w:sz="0" w:space="0" w:color="auto"/>
                    <w:right w:val="none" w:sz="0" w:space="0" w:color="auto"/>
                  </w:divBdr>
                  <w:divsChild>
                    <w:div w:id="610405669">
                      <w:marLeft w:val="0"/>
                      <w:marRight w:val="0"/>
                      <w:marTop w:val="0"/>
                      <w:marBottom w:val="0"/>
                      <w:divBdr>
                        <w:top w:val="none" w:sz="0" w:space="0" w:color="auto"/>
                        <w:left w:val="none" w:sz="0" w:space="0" w:color="auto"/>
                        <w:bottom w:val="none" w:sz="0" w:space="0" w:color="auto"/>
                        <w:right w:val="none" w:sz="0" w:space="0" w:color="auto"/>
                      </w:divBdr>
                      <w:divsChild>
                        <w:div w:id="1961256347">
                          <w:marLeft w:val="0"/>
                          <w:marRight w:val="0"/>
                          <w:marTop w:val="0"/>
                          <w:marBottom w:val="0"/>
                          <w:divBdr>
                            <w:top w:val="none" w:sz="0" w:space="0" w:color="auto"/>
                            <w:left w:val="none" w:sz="0" w:space="0" w:color="auto"/>
                            <w:bottom w:val="none" w:sz="0" w:space="0" w:color="auto"/>
                            <w:right w:val="none" w:sz="0" w:space="0" w:color="auto"/>
                          </w:divBdr>
                          <w:divsChild>
                            <w:div w:id="4133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va.horkko\AppData\Local\Microsoft\Windows\INetCache\Content.Outlook\837S8QPU\Vesilaitos_kirjemallipoh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6CB4A6360F4B8AB0737EFA2C1EE88E"/>
        <w:category>
          <w:name w:val="Yleiset"/>
          <w:gallery w:val="placeholder"/>
        </w:category>
        <w:types>
          <w:type w:val="bbPlcHdr"/>
        </w:types>
        <w:behaviors>
          <w:behavior w:val="content"/>
        </w:behaviors>
        <w:guid w:val="{0DCC637B-6875-47B9-B8A9-6E59F4E6348D}"/>
      </w:docPartPr>
      <w:docPartBody>
        <w:p w:rsidR="00421B18" w:rsidRDefault="003C0B5E">
          <w:pPr>
            <w:pStyle w:val="CA6CB4A6360F4B8AB0737EFA2C1EE88E"/>
          </w:pPr>
          <w:r w:rsidRPr="00DE2E59">
            <w:rPr>
              <w:rFonts w:eastAsiaTheme="majorEastAsia"/>
            </w:rPr>
            <w:t>[Valitse pvm.]</w:t>
          </w:r>
        </w:p>
      </w:docPartBody>
    </w:docPart>
    <w:docPart>
      <w:docPartPr>
        <w:name w:val="96ECC60A0E104159B1ACB71663A0A0D8"/>
        <w:category>
          <w:name w:val="Yleiset"/>
          <w:gallery w:val="placeholder"/>
        </w:category>
        <w:types>
          <w:type w:val="bbPlcHdr"/>
        </w:types>
        <w:behaviors>
          <w:behavior w:val="content"/>
        </w:behaviors>
        <w:guid w:val="{B2AE0760-A1E6-4AC2-A200-E445229DD127}"/>
      </w:docPartPr>
      <w:docPartBody>
        <w:p w:rsidR="00876F03" w:rsidRDefault="00865868" w:rsidP="00865868">
          <w:pPr>
            <w:pStyle w:val="96ECC60A0E104159B1ACB71663A0A0D8"/>
          </w:pPr>
          <w:r w:rsidRPr="00347854">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ource Sans 3">
    <w:altName w:val="Calibri"/>
    <w:charset w:val="00"/>
    <w:family w:val="swiss"/>
    <w:pitch w:val="variable"/>
    <w:sig w:usb0="E00002FF" w:usb1="00002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3 Medium">
    <w:altName w:val="Cambria"/>
    <w:charset w:val="00"/>
    <w:family w:val="swiss"/>
    <w:pitch w:val="variable"/>
    <w:sig w:usb0="E00002FF" w:usb1="00002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3 SemiBold">
    <w:altName w:val="Calibri"/>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18"/>
    <w:rsid w:val="00020707"/>
    <w:rsid w:val="00063754"/>
    <w:rsid w:val="000941FA"/>
    <w:rsid w:val="000C12F1"/>
    <w:rsid w:val="000F4B5F"/>
    <w:rsid w:val="001424B1"/>
    <w:rsid w:val="001A22E4"/>
    <w:rsid w:val="001A6977"/>
    <w:rsid w:val="001F626C"/>
    <w:rsid w:val="00205608"/>
    <w:rsid w:val="0032514B"/>
    <w:rsid w:val="00376E2A"/>
    <w:rsid w:val="003C0464"/>
    <w:rsid w:val="003C0B5E"/>
    <w:rsid w:val="003C7739"/>
    <w:rsid w:val="00421B18"/>
    <w:rsid w:val="00502383"/>
    <w:rsid w:val="00521597"/>
    <w:rsid w:val="00543AD5"/>
    <w:rsid w:val="00551914"/>
    <w:rsid w:val="00584CC6"/>
    <w:rsid w:val="00610874"/>
    <w:rsid w:val="00624671"/>
    <w:rsid w:val="00676DB2"/>
    <w:rsid w:val="007451FA"/>
    <w:rsid w:val="007E315C"/>
    <w:rsid w:val="00804CCF"/>
    <w:rsid w:val="00811E7F"/>
    <w:rsid w:val="00815293"/>
    <w:rsid w:val="00844907"/>
    <w:rsid w:val="00865868"/>
    <w:rsid w:val="00876F03"/>
    <w:rsid w:val="00925DA2"/>
    <w:rsid w:val="00975C39"/>
    <w:rsid w:val="009C4102"/>
    <w:rsid w:val="009F3BD3"/>
    <w:rsid w:val="00A2103B"/>
    <w:rsid w:val="00A94B79"/>
    <w:rsid w:val="00AA2468"/>
    <w:rsid w:val="00AC4CAC"/>
    <w:rsid w:val="00B00EC6"/>
    <w:rsid w:val="00B42382"/>
    <w:rsid w:val="00C354EE"/>
    <w:rsid w:val="00CF139B"/>
    <w:rsid w:val="00CF4148"/>
    <w:rsid w:val="00DA5288"/>
    <w:rsid w:val="00DC49B3"/>
    <w:rsid w:val="00E46A35"/>
    <w:rsid w:val="00E9670A"/>
    <w:rsid w:val="00EE0709"/>
    <w:rsid w:val="00F05D47"/>
    <w:rsid w:val="00F43BE0"/>
    <w:rsid w:val="00F53AA1"/>
    <w:rsid w:val="00F6617C"/>
    <w:rsid w:val="00F944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CA6CB4A6360F4B8AB0737EFA2C1EE88E">
    <w:name w:val="CA6CB4A6360F4B8AB0737EFA2C1EE88E"/>
  </w:style>
  <w:style w:type="character" w:styleId="Paikkamerkkiteksti">
    <w:name w:val="Placeholder Text"/>
    <w:basedOn w:val="Kappaleenoletusfontti"/>
    <w:uiPriority w:val="99"/>
    <w:semiHidden/>
    <w:rsid w:val="00865868"/>
    <w:rPr>
      <w:color w:val="808080"/>
    </w:rPr>
  </w:style>
  <w:style w:type="paragraph" w:customStyle="1" w:styleId="96ECC60A0E104159B1ACB71663A0A0D8">
    <w:name w:val="96ECC60A0E104159B1ACB71663A0A0D8"/>
    <w:rsid w:val="00865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Vesilaitos">
      <a:dk1>
        <a:sysClr val="windowText" lastClr="000000"/>
      </a:dk1>
      <a:lt1>
        <a:sysClr val="window" lastClr="FFFFFF"/>
      </a:lt1>
      <a:dk2>
        <a:srgbClr val="008ADE"/>
      </a:dk2>
      <a:lt2>
        <a:srgbClr val="13374B"/>
      </a:lt2>
      <a:accent1>
        <a:srgbClr val="00BEEE"/>
      </a:accent1>
      <a:accent2>
        <a:srgbClr val="BB90FF"/>
      </a:accent2>
      <a:accent3>
        <a:srgbClr val="B7DA71"/>
      </a:accent3>
      <a:accent4>
        <a:srgbClr val="88C6FF"/>
      </a:accent4>
      <a:accent5>
        <a:srgbClr val="EEB36D"/>
      </a:accent5>
      <a:accent6>
        <a:srgbClr val="F3497E"/>
      </a:accent6>
      <a:hlink>
        <a:srgbClr val="467886"/>
      </a:hlink>
      <a:folHlink>
        <a:srgbClr val="96607D"/>
      </a:folHlink>
    </a:clrScheme>
    <a:fontScheme name="Source Sans 3 Medium - Regular">
      <a:majorFont>
        <a:latin typeface="Source Sans 3 Medium"/>
        <a:ea typeface=""/>
        <a:cs typeface=""/>
      </a:majorFont>
      <a:minorFont>
        <a:latin typeface="Source Sans 3"/>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2025-03-07T00:00:00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e5c82937-2ea2-4861-be31-63ded3678d05" xsi:nil="true"/>
    <lcf76f155ced4ddcb4097134ff3c332f xmlns="44a5ebd8-b9bd-4f76-9ea5-f6d45203b8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C288B6E0794A7644B0AFD7A1938EE3AF" ma:contentTypeVersion="18" ma:contentTypeDescription="Luo uusi asiakirja." ma:contentTypeScope="" ma:versionID="2966409816df392626d6e05e1d193f72">
  <xsd:schema xmlns:xsd="http://www.w3.org/2001/XMLSchema" xmlns:xs="http://www.w3.org/2001/XMLSchema" xmlns:p="http://schemas.microsoft.com/office/2006/metadata/properties" xmlns:ns2="44a5ebd8-b9bd-4f76-9ea5-f6d45203b8d2" xmlns:ns3="e5c82937-2ea2-4861-be31-63ded3678d05" targetNamespace="http://schemas.microsoft.com/office/2006/metadata/properties" ma:root="true" ma:fieldsID="6be940cde649bb08c68568900a4477bd" ns2:_="" ns3:_="">
    <xsd:import namespace="44a5ebd8-b9bd-4f76-9ea5-f6d45203b8d2"/>
    <xsd:import namespace="e5c82937-2ea2-4861-be31-63ded3678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ebd8-b9bd-4f76-9ea5-f6d45203b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d990ad3-1d93-4d8b-98a7-316ee4c16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2937-2ea2-4861-be31-63ded3678d05"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1bf1d23-02d4-42b1-81cf-efcd8a7f4706}" ma:internalName="TaxCatchAll" ma:showField="CatchAllData" ma:web="e5c82937-2ea2-4861-be31-63ded3678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CF1A98-12F5-487D-BFE3-AEF4E8D8290D}">
  <ds:schemaRefs>
    <ds:schemaRef ds:uri="http://schemas.microsoft.com/office/2006/metadata/properties"/>
    <ds:schemaRef ds:uri="http://schemas.microsoft.com/office/infopath/2007/PartnerControls"/>
    <ds:schemaRef ds:uri="e5c82937-2ea2-4861-be31-63ded3678d05"/>
    <ds:schemaRef ds:uri="44a5ebd8-b9bd-4f76-9ea5-f6d45203b8d2"/>
  </ds:schemaRefs>
</ds:datastoreItem>
</file>

<file path=customXml/itemProps3.xml><?xml version="1.0" encoding="utf-8"?>
<ds:datastoreItem xmlns:ds="http://schemas.openxmlformats.org/officeDocument/2006/customXml" ds:itemID="{6B5E1E95-9FCB-459F-99EC-8663BE87A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ebd8-b9bd-4f76-9ea5-f6d45203b8d2"/>
    <ds:schemaRef ds:uri="e5c82937-2ea2-4861-be31-63ded3678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D2DCD5-8DCE-49D2-AEF2-78F425C05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Vesilaitos_kirjemallipohja</Template>
  <TotalTime>1</TotalTime>
  <Pages>5</Pages>
  <Words>1656</Words>
  <Characters>13414</Characters>
  <Application>Microsoft Office Word</Application>
  <DocSecurity>4</DocSecurity>
  <Lines>111</Lines>
  <Paragraphs>30</Paragraphs>
  <ScaleCrop>false</ScaleCrop>
  <HeadingPairs>
    <vt:vector size="4" baseType="variant">
      <vt:variant>
        <vt:lpstr>Otsikko</vt:lpstr>
      </vt:variant>
      <vt:variant>
        <vt:i4>1</vt:i4>
      </vt:variant>
      <vt:variant>
        <vt:lpstr>Otsikot</vt:lpstr>
      </vt:variant>
      <vt:variant>
        <vt:i4>1</vt:i4>
      </vt:variant>
    </vt:vector>
  </HeadingPairs>
  <TitlesOfParts>
    <vt:vector size="2" baseType="lpstr">
      <vt:lpstr/>
      <vt:lpstr>Otsikko</vt:lpstr>
    </vt:vector>
  </TitlesOfParts>
  <Company>Vesilaitos</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 Hörkkö</dc:creator>
  <cp:keywords/>
  <cp:lastModifiedBy>Eeva Hörkkö</cp:lastModifiedBy>
  <cp:revision>2</cp:revision>
  <cp:lastPrinted>2024-12-23T18:03:00Z</cp:lastPrinted>
  <dcterms:created xsi:type="dcterms:W3CDTF">2025-03-07T13:34:00Z</dcterms:created>
  <dcterms:modified xsi:type="dcterms:W3CDTF">2025-03-07T13:34:00Z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0x010100C288B6E0794A7644B0AFD7A1938EE3AF</vt:lpwstr>
  </property>
</Properties>
</file>